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9A" w:rsidRDefault="006F2DE4">
      <w:pPr>
        <w:rPr>
          <w:b/>
          <w:sz w:val="32"/>
          <w:szCs w:val="32"/>
        </w:rPr>
      </w:pPr>
      <w:r w:rsidRPr="006F2DE4">
        <w:rPr>
          <w:b/>
          <w:sz w:val="32"/>
          <w:szCs w:val="32"/>
        </w:rPr>
        <w:t>Skladiščenje zelenjave</w:t>
      </w:r>
    </w:p>
    <w:p w:rsidR="009867D2" w:rsidRDefault="006F2DE4" w:rsidP="009867D2">
      <w:pPr>
        <w:rPr>
          <w:sz w:val="24"/>
          <w:szCs w:val="24"/>
        </w:rPr>
      </w:pPr>
      <w:r>
        <w:rPr>
          <w:sz w:val="24"/>
          <w:szCs w:val="24"/>
        </w:rPr>
        <w:t xml:space="preserve">Na Primorskem je jesenski čas za zelenjadarje pester, saj je pobiranje jesenskih pridelkov v polnem teku. Predvsem morajo kmetje pohiteti s spravilom koromača, ker je bolj občutljiv na nizke temperature. Kmetje pobirajo tudi različne tipe okusnih radičev, rdeč glavnat radič, sorte zgodnjega </w:t>
      </w:r>
      <w:proofErr w:type="spellStart"/>
      <w:r>
        <w:rPr>
          <w:sz w:val="24"/>
          <w:szCs w:val="24"/>
        </w:rPr>
        <w:t>treviškega</w:t>
      </w:r>
      <w:proofErr w:type="spellEnd"/>
      <w:r>
        <w:rPr>
          <w:sz w:val="24"/>
          <w:szCs w:val="24"/>
        </w:rPr>
        <w:t xml:space="preserve"> radiča, zgodnje sorte rdečega glavnatega radiča Verona, jesenske sorte endivije in cikorije, blitvo,</w:t>
      </w:r>
      <w:r w:rsidR="009867D2">
        <w:rPr>
          <w:sz w:val="24"/>
          <w:szCs w:val="24"/>
        </w:rPr>
        <w:t xml:space="preserve"> špinačo,</w:t>
      </w:r>
      <w:r>
        <w:rPr>
          <w:sz w:val="24"/>
          <w:szCs w:val="24"/>
        </w:rPr>
        <w:t xml:space="preserve"> jesenske sorte cvetače, zelja, ohrovta in brokolija. </w:t>
      </w:r>
      <w:r w:rsidR="00C77F06">
        <w:rPr>
          <w:sz w:val="24"/>
          <w:szCs w:val="24"/>
        </w:rPr>
        <w:t xml:space="preserve">Za zdrav slog življenja je pomembno, da dnevno vključujemo v obroke čim več sveže pripravljene zelenjave. V kolikor pa to ni možno, zelenjavo le </w:t>
      </w:r>
      <w:proofErr w:type="spellStart"/>
      <w:r w:rsidR="00C77F06">
        <w:rPr>
          <w:sz w:val="24"/>
          <w:szCs w:val="24"/>
        </w:rPr>
        <w:t>soparimo</w:t>
      </w:r>
      <w:proofErr w:type="spellEnd"/>
      <w:r w:rsidR="00C77F06">
        <w:rPr>
          <w:sz w:val="24"/>
          <w:szCs w:val="24"/>
        </w:rPr>
        <w:t xml:space="preserve">, da ohranimo čim več vitaminov in rudninskih snovi ter zdravilnih učinkovin. Na Primorskem imamo na srečo pestro ponudbo sveže zelenjave preko celega leta. </w:t>
      </w:r>
    </w:p>
    <w:p w:rsidR="009144DA" w:rsidRPr="009B5151" w:rsidRDefault="009144DA" w:rsidP="009867D2">
      <w:pPr>
        <w:rPr>
          <w:b/>
        </w:rPr>
      </w:pPr>
      <w:r>
        <w:rPr>
          <w:sz w:val="24"/>
          <w:szCs w:val="24"/>
        </w:rPr>
        <w:t>Navajamo pogoje za pravilno skladiščenje sveže zelenjave.</w:t>
      </w:r>
    </w:p>
    <w:p w:rsidR="006F2DE4" w:rsidRDefault="006F2DE4" w:rsidP="006F2DE4">
      <w:r w:rsidRPr="006F2DE4">
        <w:rPr>
          <w:b/>
          <w:bCs/>
          <w:color w:val="FFFFFF" w:themeColor="background1"/>
          <w:shd w:val="clear" w:color="auto" w:fill="33CC66"/>
        </w:rPr>
        <w:t>BLITVA</w:t>
      </w:r>
      <w:r w:rsidR="009867D2">
        <w:rPr>
          <w:b/>
          <w:bCs/>
          <w:color w:val="FFFFFF" w:themeColor="background1"/>
          <w:shd w:val="clear" w:color="auto" w:fill="33CC66"/>
        </w:rPr>
        <w:t xml:space="preserve"> </w:t>
      </w:r>
      <w:r>
        <w:t>Shranjevanje pri 0</w:t>
      </w:r>
      <w:r w:rsidR="00B17E8F">
        <w:rPr>
          <w:rFonts w:cstheme="minorHAnsi"/>
        </w:rPr>
        <w:t>°</w:t>
      </w:r>
      <w:r>
        <w:t>C in 95-98% relativni zračni vlagi lahko traja 7-12 dni. V pogojih kontrolirane atmosfere pa pri -0,5</w:t>
      </w:r>
      <w:r w:rsidR="00F4551C">
        <w:rPr>
          <w:rFonts w:cstheme="minorHAnsi"/>
        </w:rPr>
        <w:t>°</w:t>
      </w:r>
      <w:r>
        <w:t>C, 2-3% CO2 in 10% O2 pa lahko celo do 1 meseca.</w:t>
      </w:r>
    </w:p>
    <w:p w:rsidR="006F2DE4" w:rsidRDefault="006F2DE4" w:rsidP="006F2DE4">
      <w:r>
        <w:rPr>
          <w:b/>
          <w:bCs/>
          <w:shd w:val="clear" w:color="auto" w:fill="EB613D"/>
        </w:rPr>
        <w:t>KORENJE</w:t>
      </w:r>
      <w:r w:rsidR="009867D2">
        <w:rPr>
          <w:b/>
          <w:bCs/>
          <w:shd w:val="clear" w:color="auto" w:fill="EB613D"/>
        </w:rPr>
        <w:t xml:space="preserve"> </w:t>
      </w:r>
      <w:r>
        <w:t>Pri 0-1</w:t>
      </w:r>
      <w:r w:rsidR="00F4551C">
        <w:rPr>
          <w:rFonts w:cstheme="minorHAnsi"/>
        </w:rPr>
        <w:t>°</w:t>
      </w:r>
      <w:r>
        <w:t>C in 90-95% zračni vlagi za obdobje 4-6 mesecev.</w:t>
      </w:r>
    </w:p>
    <w:p w:rsidR="006F2DE4" w:rsidRDefault="006F2DE4" w:rsidP="006F2DE4">
      <w:r>
        <w:rPr>
          <w:b/>
          <w:bCs/>
          <w:shd w:val="clear" w:color="auto" w:fill="C0C0C0"/>
        </w:rPr>
        <w:t>BRSTIČNI OHROVT</w:t>
      </w:r>
      <w:r w:rsidR="009867D2">
        <w:rPr>
          <w:b/>
          <w:bCs/>
          <w:shd w:val="clear" w:color="auto" w:fill="C0C0C0"/>
        </w:rPr>
        <w:t xml:space="preserve"> </w:t>
      </w:r>
      <w:r>
        <w:t xml:space="preserve">V hladilnicah pri 1-2 </w:t>
      </w:r>
      <w:r w:rsidR="00F4551C">
        <w:rPr>
          <w:rFonts w:cstheme="minorHAnsi"/>
        </w:rPr>
        <w:t>°</w:t>
      </w:r>
      <w:r>
        <w:t>C in 70-85 relativni zračni vlagi.</w:t>
      </w:r>
    </w:p>
    <w:p w:rsidR="006F2DE4" w:rsidRDefault="006F2DE4" w:rsidP="006F2DE4">
      <w:r>
        <w:rPr>
          <w:b/>
          <w:bCs/>
          <w:shd w:val="clear" w:color="auto" w:fill="94BD5E"/>
        </w:rPr>
        <w:t>BELO ZELJE</w:t>
      </w:r>
      <w:r w:rsidR="009867D2">
        <w:rPr>
          <w:b/>
          <w:bCs/>
          <w:shd w:val="clear" w:color="auto" w:fill="94BD5E"/>
        </w:rPr>
        <w:t xml:space="preserve"> </w:t>
      </w:r>
      <w:r>
        <w:t xml:space="preserve">Pri 1-2 </w:t>
      </w:r>
      <w:r w:rsidR="00F4551C">
        <w:rPr>
          <w:rFonts w:cstheme="minorHAnsi"/>
        </w:rPr>
        <w:t>°</w:t>
      </w:r>
      <w:r>
        <w:t>C in pri 70-80% zračni vlagi tudi za 2-3 mesce. Podobni pogoji veljajo za cvetačo in ohrovt.</w:t>
      </w:r>
    </w:p>
    <w:p w:rsidR="006F2DE4" w:rsidRDefault="006F2DE4" w:rsidP="006F2DE4">
      <w:r>
        <w:rPr>
          <w:b/>
          <w:bCs/>
          <w:shd w:val="clear" w:color="auto" w:fill="AECF00"/>
        </w:rPr>
        <w:t>NADZEMNA KOLERABICA</w:t>
      </w:r>
      <w:r w:rsidR="009867D2">
        <w:rPr>
          <w:b/>
          <w:bCs/>
          <w:shd w:val="clear" w:color="auto" w:fill="AECF00"/>
        </w:rPr>
        <w:t xml:space="preserve"> </w:t>
      </w:r>
      <w:r>
        <w:t xml:space="preserve">Pri 2-4 </w:t>
      </w:r>
      <w:r w:rsidR="00F4551C">
        <w:rPr>
          <w:rFonts w:cstheme="minorHAnsi"/>
        </w:rPr>
        <w:t>°</w:t>
      </w:r>
      <w:r>
        <w:t>C v plastičnih vrečkah jih lahko shranjujemo dalj časa.</w:t>
      </w:r>
    </w:p>
    <w:p w:rsidR="006F2DE4" w:rsidRDefault="006F2DE4" w:rsidP="006F2DE4">
      <w:r>
        <w:rPr>
          <w:b/>
          <w:bCs/>
          <w:shd w:val="clear" w:color="auto" w:fill="99CCFF"/>
        </w:rPr>
        <w:t>RADIČI</w:t>
      </w:r>
      <w:r w:rsidR="009867D2">
        <w:rPr>
          <w:b/>
          <w:bCs/>
          <w:shd w:val="clear" w:color="auto" w:fill="99CCFF"/>
        </w:rPr>
        <w:t xml:space="preserve"> </w:t>
      </w:r>
      <w:r>
        <w:t xml:space="preserve">Pri 3-5  </w:t>
      </w:r>
      <w:r w:rsidR="00F4551C">
        <w:rPr>
          <w:rFonts w:cstheme="minorHAnsi"/>
        </w:rPr>
        <w:t>°</w:t>
      </w:r>
      <w:r>
        <w:t>C in pri 90% zračni vlagi ohranijo radiči organoleptične lastnosti le za obdobje 7-12 dni. V kontroliranih atmosferah pa zdržijo dalj časa.</w:t>
      </w:r>
    </w:p>
    <w:p w:rsidR="006F2DE4" w:rsidRDefault="006F2DE4" w:rsidP="006F2DE4">
      <w:r>
        <w:rPr>
          <w:b/>
          <w:bCs/>
          <w:shd w:val="clear" w:color="auto" w:fill="CCCC00"/>
        </w:rPr>
        <w:t>ENDIVIJA</w:t>
      </w:r>
      <w:r w:rsidR="009867D2">
        <w:rPr>
          <w:b/>
          <w:bCs/>
          <w:shd w:val="clear" w:color="auto" w:fill="CCCC00"/>
        </w:rPr>
        <w:t xml:space="preserve"> </w:t>
      </w:r>
      <w:r>
        <w:t xml:space="preserve">Po pobiranju jo moramo takoj ohladiti in shraniti na 0 </w:t>
      </w:r>
      <w:r w:rsidR="00F4551C">
        <w:rPr>
          <w:rFonts w:cstheme="minorHAnsi"/>
        </w:rPr>
        <w:t>°</w:t>
      </w:r>
      <w:r>
        <w:t>C in 90-95% zračni vlagi za 2-3 mesece.</w:t>
      </w:r>
    </w:p>
    <w:p w:rsidR="006F2DE4" w:rsidRDefault="006F2DE4" w:rsidP="006F2DE4">
      <w:r>
        <w:rPr>
          <w:b/>
          <w:bCs/>
          <w:shd w:val="clear" w:color="auto" w:fill="FFCC99"/>
        </w:rPr>
        <w:t>FIŽOL ZA ZRNJE – SUH</w:t>
      </w:r>
      <w:r w:rsidR="009867D2">
        <w:rPr>
          <w:b/>
          <w:bCs/>
          <w:shd w:val="clear" w:color="auto" w:fill="FFCC99"/>
        </w:rPr>
        <w:t xml:space="preserve"> </w:t>
      </w:r>
      <w:r>
        <w:t xml:space="preserve">Mora biti shranjen pri naslednjih pogojih: vlaga v suhem semenu je lahko le 6-15%,  zračna vlaga v prostoru je lahko le 40-70% in temperatura v prostoru 10-25 </w:t>
      </w:r>
      <w:r w:rsidR="00F4551C">
        <w:rPr>
          <w:rFonts w:cstheme="minorHAnsi"/>
        </w:rPr>
        <w:t>°</w:t>
      </w:r>
      <w:r>
        <w:t xml:space="preserve">C. </w:t>
      </w:r>
    </w:p>
    <w:p w:rsidR="006F2DE4" w:rsidRDefault="006F2DE4" w:rsidP="006F2DE4">
      <w:r>
        <w:rPr>
          <w:b/>
          <w:bCs/>
          <w:shd w:val="clear" w:color="auto" w:fill="94BD5E"/>
        </w:rPr>
        <w:t>SLADKI JANEŽ – KOROMAČ</w:t>
      </w:r>
      <w:r w:rsidR="009867D2">
        <w:rPr>
          <w:b/>
          <w:bCs/>
          <w:shd w:val="clear" w:color="auto" w:fill="94BD5E"/>
        </w:rPr>
        <w:t xml:space="preserve"> </w:t>
      </w:r>
      <w:r>
        <w:t xml:space="preserve">V hladilnicah pri 0 </w:t>
      </w:r>
      <w:r w:rsidR="00F4551C">
        <w:rPr>
          <w:rFonts w:cstheme="minorHAnsi"/>
        </w:rPr>
        <w:t>°</w:t>
      </w:r>
      <w:r>
        <w:t>C in pri 90-95% zračni vlagi za 2-3 mesece.</w:t>
      </w:r>
    </w:p>
    <w:p w:rsidR="006F2DE4" w:rsidRDefault="006F2DE4" w:rsidP="006F2DE4">
      <w:r>
        <w:rPr>
          <w:b/>
          <w:bCs/>
          <w:shd w:val="clear" w:color="auto" w:fill="7DA647"/>
        </w:rPr>
        <w:t>SOLATA</w:t>
      </w:r>
      <w:r w:rsidR="009867D2">
        <w:rPr>
          <w:b/>
          <w:bCs/>
          <w:shd w:val="clear" w:color="auto" w:fill="7DA647"/>
        </w:rPr>
        <w:t xml:space="preserve"> </w:t>
      </w:r>
      <w:r>
        <w:t xml:space="preserve">Še posebno pozornost je potrebno namenit solati v poletnih mesecih pridelave in pobiranja, ker jo moramo nemudoma ohladiti in shraniti v hladilnico pri 0 </w:t>
      </w:r>
      <w:r w:rsidR="00F4551C">
        <w:rPr>
          <w:rFonts w:cstheme="minorHAnsi"/>
        </w:rPr>
        <w:t>°</w:t>
      </w:r>
      <w:r>
        <w:t>C in pri 90-95%</w:t>
      </w:r>
      <w:r w:rsidR="009144DA">
        <w:t xml:space="preserve"> </w:t>
      </w:r>
      <w:r>
        <w:t>zračni vlagi za obdobje 3-4 tednov.</w:t>
      </w:r>
    </w:p>
    <w:p w:rsidR="006F2DE4" w:rsidRDefault="006F2DE4" w:rsidP="006F2DE4">
      <w:r>
        <w:rPr>
          <w:b/>
          <w:bCs/>
          <w:shd w:val="clear" w:color="auto" w:fill="FFD320"/>
        </w:rPr>
        <w:t>POR</w:t>
      </w:r>
      <w:r>
        <w:rPr>
          <w:shd w:val="clear" w:color="auto" w:fill="FFD320"/>
        </w:rPr>
        <w:t xml:space="preserve"> </w:t>
      </w:r>
      <w:r>
        <w:t xml:space="preserve">Pri 1 </w:t>
      </w:r>
      <w:r w:rsidR="00F4551C">
        <w:rPr>
          <w:rFonts w:cstheme="minorHAnsi"/>
        </w:rPr>
        <w:t>°</w:t>
      </w:r>
      <w:r>
        <w:t xml:space="preserve">C in pri 90-95% zračni vlagi ga lahko shranjujemo za 1-3 mesece. </w:t>
      </w:r>
    </w:p>
    <w:p w:rsidR="006F2DE4" w:rsidRDefault="006F2DE4" w:rsidP="006F2DE4">
      <w:r>
        <w:rPr>
          <w:b/>
          <w:bCs/>
          <w:shd w:val="clear" w:color="auto" w:fill="94BD5E"/>
        </w:rPr>
        <w:t>PETERŠILJ</w:t>
      </w:r>
      <w:r w:rsidR="009867D2">
        <w:rPr>
          <w:b/>
          <w:bCs/>
          <w:shd w:val="clear" w:color="auto" w:fill="94BD5E"/>
        </w:rPr>
        <w:t xml:space="preserve"> </w:t>
      </w:r>
      <w:r>
        <w:t xml:space="preserve">Pro 0-1 </w:t>
      </w:r>
      <w:r w:rsidR="00F4551C">
        <w:rPr>
          <w:rFonts w:cstheme="minorHAnsi"/>
        </w:rPr>
        <w:t>°</w:t>
      </w:r>
      <w:r>
        <w:t>C in pri 90-95% zračni vlagi ga lahko shranjujemo za obdobje 1-2 mesecev.</w:t>
      </w:r>
    </w:p>
    <w:p w:rsidR="006F2DE4" w:rsidRDefault="006F2DE4" w:rsidP="006F2DE4">
      <w:r>
        <w:rPr>
          <w:b/>
          <w:bCs/>
          <w:shd w:val="clear" w:color="auto" w:fill="FF3366"/>
        </w:rPr>
        <w:t>RDEČA MESEČNA REDKVICA</w:t>
      </w:r>
      <w:r w:rsidR="009867D2">
        <w:rPr>
          <w:b/>
          <w:bCs/>
          <w:shd w:val="clear" w:color="auto" w:fill="FF3366"/>
        </w:rPr>
        <w:t xml:space="preserve"> </w:t>
      </w:r>
      <w:r>
        <w:t xml:space="preserve">Pri 0 </w:t>
      </w:r>
      <w:r w:rsidR="00F4551C">
        <w:rPr>
          <w:rFonts w:cstheme="minorHAnsi"/>
        </w:rPr>
        <w:t>°</w:t>
      </w:r>
      <w:r>
        <w:t>C in 90-95% zračni vlagi brez listov jo lahko shranjujemo 3-4 mesece.</w:t>
      </w:r>
    </w:p>
    <w:p w:rsidR="006F2DE4" w:rsidRDefault="006F2DE4" w:rsidP="006F2DE4">
      <w:bookmarkStart w:id="0" w:name="_GoBack"/>
      <w:bookmarkEnd w:id="0"/>
    </w:p>
    <w:p w:rsidR="006F2DE4" w:rsidRDefault="006F2DE4" w:rsidP="006F2DE4"/>
    <w:p w:rsidR="006F2DE4" w:rsidRDefault="006F2DE4" w:rsidP="006F2DE4">
      <w:pPr>
        <w:rPr>
          <w:b/>
          <w:bCs/>
          <w:shd w:val="clear" w:color="auto" w:fill="9999FF"/>
        </w:rPr>
      </w:pPr>
      <w:r>
        <w:rPr>
          <w:b/>
          <w:bCs/>
          <w:shd w:val="clear" w:color="auto" w:fill="9999FF"/>
        </w:rPr>
        <w:t xml:space="preserve"> </w:t>
      </w:r>
    </w:p>
    <w:p w:rsidR="00C77F06" w:rsidRPr="006F2DE4" w:rsidRDefault="009144DA" w:rsidP="009867D2">
      <w:pPr>
        <w:rPr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</w:t>
      </w:r>
      <w:r w:rsidR="00C77F06">
        <w:rPr>
          <w:sz w:val="24"/>
          <w:szCs w:val="24"/>
        </w:rPr>
        <w:t xml:space="preserve">                                       Pripravila: Jana </w:t>
      </w:r>
      <w:proofErr w:type="spellStart"/>
      <w:r w:rsidR="00C77F06">
        <w:rPr>
          <w:sz w:val="24"/>
          <w:szCs w:val="24"/>
        </w:rPr>
        <w:t>Bolčič</w:t>
      </w:r>
      <w:proofErr w:type="spellEnd"/>
      <w:r w:rsidR="00C77F06">
        <w:rPr>
          <w:sz w:val="24"/>
          <w:szCs w:val="24"/>
        </w:rPr>
        <w:t>, Zavod GO</w:t>
      </w:r>
    </w:p>
    <w:sectPr w:rsidR="00C77F06" w:rsidRPr="006F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73659"/>
    <w:multiLevelType w:val="hybridMultilevel"/>
    <w:tmpl w:val="7A2A23B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DE"/>
    <w:rsid w:val="002F0C9A"/>
    <w:rsid w:val="006A3BDE"/>
    <w:rsid w:val="006F2DE4"/>
    <w:rsid w:val="009144DA"/>
    <w:rsid w:val="009867D2"/>
    <w:rsid w:val="00B17E8F"/>
    <w:rsid w:val="00B42927"/>
    <w:rsid w:val="00C77F06"/>
    <w:rsid w:val="00EC239B"/>
    <w:rsid w:val="00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F63B"/>
  <w15:chartTrackingRefBased/>
  <w15:docId w15:val="{93296B2E-2733-43F3-9D4C-44ECA8B1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Bolčič</dc:creator>
  <cp:keywords/>
  <dc:description/>
  <cp:lastModifiedBy>Nina Fiorelli Derman</cp:lastModifiedBy>
  <cp:revision>2</cp:revision>
  <dcterms:created xsi:type="dcterms:W3CDTF">2017-11-23T09:30:00Z</dcterms:created>
  <dcterms:modified xsi:type="dcterms:W3CDTF">2017-11-23T09:30:00Z</dcterms:modified>
</cp:coreProperties>
</file>