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A8B3F"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45F5FA84" wp14:editId="0898869A">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453CC934" w14:textId="77777777" w:rsidR="00D43821" w:rsidRDefault="00D43821" w:rsidP="00D43821">
      <w:pPr>
        <w:spacing w:line="240" w:lineRule="auto"/>
        <w:contextualSpacing/>
        <w:jc w:val="right"/>
        <w:rPr>
          <w:rFonts w:cs="Times New Roman"/>
          <w:b/>
          <w:sz w:val="28"/>
          <w:szCs w:val="28"/>
        </w:rPr>
      </w:pPr>
    </w:p>
    <w:p w14:paraId="291A9AFA" w14:textId="77777777" w:rsidR="008A15CE" w:rsidRDefault="008A15CE" w:rsidP="00D4687A">
      <w:pPr>
        <w:spacing w:line="240" w:lineRule="auto"/>
        <w:contextualSpacing/>
        <w:rPr>
          <w:rFonts w:cs="Times New Roman"/>
          <w:b/>
          <w:sz w:val="28"/>
          <w:szCs w:val="28"/>
        </w:rPr>
      </w:pPr>
    </w:p>
    <w:p w14:paraId="47FF9726" w14:textId="1B209FD3"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5F4C1C">
        <w:rPr>
          <w:rFonts w:cs="Times New Roman"/>
          <w:b/>
          <w:sz w:val="28"/>
          <w:szCs w:val="28"/>
        </w:rPr>
        <w:t>5.10.</w:t>
      </w:r>
      <w:r w:rsidR="00BD2104">
        <w:rPr>
          <w:rFonts w:cs="Times New Roman"/>
          <w:b/>
          <w:sz w:val="28"/>
          <w:szCs w:val="28"/>
        </w:rPr>
        <w:t>202</w:t>
      </w:r>
      <w:r w:rsidR="003A564A">
        <w:rPr>
          <w:rFonts w:cs="Times New Roman"/>
          <w:b/>
          <w:sz w:val="28"/>
          <w:szCs w:val="28"/>
        </w:rPr>
        <w:t>3</w:t>
      </w:r>
    </w:p>
    <w:p w14:paraId="33565CAE" w14:textId="77777777" w:rsidR="00E57250" w:rsidRDefault="00E57250" w:rsidP="00BF321A">
      <w:pPr>
        <w:spacing w:line="240" w:lineRule="auto"/>
        <w:contextualSpacing/>
        <w:rPr>
          <w:rFonts w:cs="Times New Roman"/>
          <w:b/>
          <w:sz w:val="28"/>
          <w:szCs w:val="28"/>
        </w:rPr>
      </w:pPr>
    </w:p>
    <w:p w14:paraId="132E4AD1"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71F8F1F7" w14:textId="77777777"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766779DA" w14:textId="4AAA2525"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A7040B">
        <w:rPr>
          <w:rFonts w:cs="Times New Roman"/>
        </w:rPr>
        <w:t xml:space="preserve">(50 plodov) </w:t>
      </w:r>
      <w:r>
        <w:rPr>
          <w:rFonts w:cs="Times New Roman"/>
        </w:rPr>
        <w:t>in število presušenih plodov zaradi suše</w:t>
      </w:r>
      <w:r w:rsidRPr="001A6976">
        <w:rPr>
          <w:rFonts w:cs="Times New Roman"/>
        </w:rPr>
        <w:t>.</w:t>
      </w:r>
      <w:r w:rsidR="00326735">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7ABA9A66" w14:textId="77777777"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w:t>
      </w:r>
      <w:proofErr w:type="spellStart"/>
      <w:r w:rsidRPr="00AA55F8">
        <w:t>okoljskih</w:t>
      </w:r>
      <w:proofErr w:type="spellEnd"/>
      <w:r w:rsidRPr="00AA55F8">
        <w:t xml:space="preserve">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70"/>
      </w:tblGrid>
      <w:tr w:rsidR="00D47EAF" w:rsidRPr="00C9171E" w14:paraId="5F399A90" w14:textId="77777777" w:rsidTr="009910EE">
        <w:trPr>
          <w:trHeight w:val="781"/>
        </w:trPr>
        <w:tc>
          <w:tcPr>
            <w:tcW w:w="9570" w:type="dxa"/>
            <w:shd w:val="clear" w:color="auto" w:fill="DBE5F1" w:themeFill="accent1" w:themeFillTint="33"/>
          </w:tcPr>
          <w:p w14:paraId="63C24525" w14:textId="7BB37471" w:rsidR="007368CA" w:rsidRDefault="00BB6F7F" w:rsidP="009F0F0C">
            <w:pPr>
              <w:jc w:val="both"/>
              <w:rPr>
                <w:b/>
              </w:rPr>
            </w:pPr>
            <w:r>
              <w:rPr>
                <w:b/>
              </w:rPr>
              <w:t xml:space="preserve">Pred začetkom vzorčenja smo ocenili rodnost </w:t>
            </w:r>
            <w:r w:rsidR="000761D9">
              <w:rPr>
                <w:b/>
              </w:rPr>
              <w:t>v</w:t>
            </w:r>
            <w:r>
              <w:rPr>
                <w:b/>
              </w:rPr>
              <w:t xml:space="preserve"> opazovanih</w:t>
            </w:r>
            <w:r w:rsidR="000761D9">
              <w:rPr>
                <w:b/>
              </w:rPr>
              <w:t xml:space="preserve"> nasadih, p</w:t>
            </w:r>
            <w:r w:rsidR="00F023C0">
              <w:rPr>
                <w:b/>
              </w:rPr>
              <w:t xml:space="preserve">rvo vzorčenje </w:t>
            </w:r>
            <w:r w:rsidR="000761D9">
              <w:rPr>
                <w:b/>
              </w:rPr>
              <w:t xml:space="preserve">pa </w:t>
            </w:r>
            <w:r w:rsidR="00F023C0">
              <w:rPr>
                <w:b/>
              </w:rPr>
              <w:t>smo opravili 2</w:t>
            </w:r>
            <w:r w:rsidR="00321294">
              <w:rPr>
                <w:b/>
              </w:rPr>
              <w:t>7. in 28</w:t>
            </w:r>
            <w:r w:rsidR="00F023C0">
              <w:rPr>
                <w:b/>
              </w:rPr>
              <w:t>. avgusta.</w:t>
            </w:r>
            <w:r w:rsidR="003B3EF1">
              <w:rPr>
                <w:b/>
              </w:rPr>
              <w:t xml:space="preserve"> </w:t>
            </w:r>
            <w:r w:rsidR="00F023C0">
              <w:rPr>
                <w:b/>
              </w:rPr>
              <w:t>Sorto '</w:t>
            </w:r>
            <w:r w:rsidR="00F77A58">
              <w:rPr>
                <w:b/>
              </w:rPr>
              <w:t>Istrska B</w:t>
            </w:r>
            <w:r w:rsidR="00F82B99">
              <w:rPr>
                <w:b/>
              </w:rPr>
              <w:t>elica</w:t>
            </w:r>
            <w:r w:rsidR="00F023C0">
              <w:rPr>
                <w:b/>
              </w:rPr>
              <w:t xml:space="preserve">' </w:t>
            </w:r>
            <w:r w:rsidR="000761D9">
              <w:rPr>
                <w:b/>
              </w:rPr>
              <w:t>in '</w:t>
            </w:r>
            <w:proofErr w:type="spellStart"/>
            <w:r w:rsidR="000761D9">
              <w:rPr>
                <w:b/>
              </w:rPr>
              <w:t>Leccino</w:t>
            </w:r>
            <w:proofErr w:type="spellEnd"/>
            <w:r w:rsidR="000761D9">
              <w:rPr>
                <w:b/>
              </w:rPr>
              <w:t xml:space="preserve">' </w:t>
            </w:r>
            <w:r w:rsidR="00F023C0">
              <w:rPr>
                <w:b/>
              </w:rPr>
              <w:t xml:space="preserve">smo vzorčili na lokacijah Strunjan – </w:t>
            </w:r>
            <w:r w:rsidR="00F82B99">
              <w:rPr>
                <w:b/>
              </w:rPr>
              <w:t>Ronk</w:t>
            </w:r>
            <w:r w:rsidR="00F023C0">
              <w:rPr>
                <w:b/>
              </w:rPr>
              <w:t xml:space="preserve">, Ankaran – Beneša, Baredi, Sveti Peter, </w:t>
            </w:r>
            <w:proofErr w:type="spellStart"/>
            <w:r w:rsidR="00F023C0">
              <w:rPr>
                <w:b/>
              </w:rPr>
              <w:t>Purissima</w:t>
            </w:r>
            <w:proofErr w:type="spellEnd"/>
            <w:r w:rsidR="00F023C0">
              <w:rPr>
                <w:b/>
              </w:rPr>
              <w:t>, Šempeter</w:t>
            </w:r>
            <w:r w:rsidR="00321294">
              <w:rPr>
                <w:b/>
              </w:rPr>
              <w:t xml:space="preserve">, </w:t>
            </w:r>
            <w:r w:rsidR="00FF776A">
              <w:rPr>
                <w:b/>
              </w:rPr>
              <w:t>Kromberk</w:t>
            </w:r>
            <w:r w:rsidR="00321294">
              <w:rPr>
                <w:b/>
              </w:rPr>
              <w:t xml:space="preserve"> in Gornje Cerovo</w:t>
            </w:r>
            <w:r w:rsidR="000761D9">
              <w:rPr>
                <w:b/>
              </w:rPr>
              <w:t xml:space="preserve">, sorto </w:t>
            </w:r>
            <w:r w:rsidR="00321294">
              <w:rPr>
                <w:b/>
              </w:rPr>
              <w:t xml:space="preserve">'Istrska Belica' </w:t>
            </w:r>
            <w:r w:rsidR="000761D9">
              <w:rPr>
                <w:b/>
              </w:rPr>
              <w:t>dodatno še v</w:t>
            </w:r>
            <w:r w:rsidR="00FF776A">
              <w:rPr>
                <w:b/>
              </w:rPr>
              <w:t xml:space="preserve"> Kozan</w:t>
            </w:r>
            <w:r w:rsidR="000761D9">
              <w:rPr>
                <w:b/>
              </w:rPr>
              <w:t>i</w:t>
            </w:r>
            <w:r w:rsidR="00FF776A">
              <w:rPr>
                <w:b/>
              </w:rPr>
              <w:t xml:space="preserve">, </w:t>
            </w:r>
            <w:r w:rsidR="009F0F0C">
              <w:rPr>
                <w:b/>
              </w:rPr>
              <w:t xml:space="preserve">Gradnu in na </w:t>
            </w:r>
            <w:proofErr w:type="spellStart"/>
            <w:r w:rsidR="009F0F0C">
              <w:rPr>
                <w:b/>
              </w:rPr>
              <w:t>Bivju</w:t>
            </w:r>
            <w:proofErr w:type="spellEnd"/>
            <w:r w:rsidR="009F0F0C">
              <w:rPr>
                <w:b/>
              </w:rPr>
              <w:t xml:space="preserve"> – Lama. Sorto </w:t>
            </w:r>
            <w:r w:rsidR="00FF776A">
              <w:rPr>
                <w:b/>
              </w:rPr>
              <w:t>'</w:t>
            </w:r>
            <w:proofErr w:type="spellStart"/>
            <w:r w:rsidR="000761D9">
              <w:rPr>
                <w:b/>
              </w:rPr>
              <w:t>Maurin</w:t>
            </w:r>
            <w:r w:rsidR="00FF776A">
              <w:rPr>
                <w:b/>
              </w:rPr>
              <w:t>o</w:t>
            </w:r>
            <w:proofErr w:type="spellEnd"/>
            <w:r w:rsidR="00FF776A">
              <w:rPr>
                <w:b/>
              </w:rPr>
              <w:t xml:space="preserve">' </w:t>
            </w:r>
            <w:r w:rsidR="009F0F0C">
              <w:rPr>
                <w:b/>
              </w:rPr>
              <w:t>smo vzorčili</w:t>
            </w:r>
            <w:r w:rsidR="000761D9">
              <w:rPr>
                <w:b/>
              </w:rPr>
              <w:t xml:space="preserve"> na lokacijah Strunjan – Ronk, Baredi, </w:t>
            </w:r>
            <w:proofErr w:type="spellStart"/>
            <w:r w:rsidR="000761D9">
              <w:rPr>
                <w:b/>
              </w:rPr>
              <w:t>Purissima</w:t>
            </w:r>
            <w:proofErr w:type="spellEnd"/>
            <w:r w:rsidR="000761D9">
              <w:rPr>
                <w:b/>
              </w:rPr>
              <w:t xml:space="preserve"> in Šempeter</w:t>
            </w:r>
            <w:r w:rsidR="009F0F0C">
              <w:rPr>
                <w:b/>
              </w:rPr>
              <w:t>.</w:t>
            </w:r>
            <w:r w:rsidR="003B3EF1">
              <w:rPr>
                <w:b/>
              </w:rPr>
              <w:t xml:space="preserve"> Zaradi nizkega pridelka ne vzorčimo več sorte 'Istrska Belica' na lokacijah Kozana,  Gradno, Gornje Cerovo in Kromberk, sorte '</w:t>
            </w:r>
            <w:proofErr w:type="spellStart"/>
            <w:r w:rsidR="003B3EF1">
              <w:rPr>
                <w:b/>
              </w:rPr>
              <w:t>Leccino</w:t>
            </w:r>
            <w:proofErr w:type="spellEnd"/>
            <w:r w:rsidR="003B3EF1">
              <w:rPr>
                <w:b/>
              </w:rPr>
              <w:t>' pa v Gornjem Cerovem in Kromberku.</w:t>
            </w:r>
          </w:p>
          <w:p w14:paraId="2EE393A7" w14:textId="2399E036" w:rsidR="007368CA" w:rsidRDefault="007368CA" w:rsidP="009F0F0C">
            <w:pPr>
              <w:jc w:val="both"/>
              <w:rPr>
                <w:b/>
              </w:rPr>
            </w:pPr>
            <w:r w:rsidRPr="009910EE">
              <w:rPr>
                <w:b/>
                <w:color w:val="0070C0"/>
              </w:rPr>
              <w:t>'Istrska Belica'</w:t>
            </w:r>
            <w:r>
              <w:rPr>
                <w:b/>
              </w:rPr>
              <w:t xml:space="preserve">: </w:t>
            </w:r>
            <w:r w:rsidRPr="007368CA">
              <w:rPr>
                <w:b/>
              </w:rPr>
              <w:t xml:space="preserve">Trdota plodov </w:t>
            </w:r>
            <w:r>
              <w:rPr>
                <w:b/>
              </w:rPr>
              <w:t xml:space="preserve">te </w:t>
            </w:r>
            <w:r w:rsidRPr="007368CA">
              <w:rPr>
                <w:b/>
              </w:rPr>
              <w:t xml:space="preserve">sorte je bila pri zadnjem vzorčenju </w:t>
            </w:r>
            <w:r>
              <w:rPr>
                <w:b/>
              </w:rPr>
              <w:t xml:space="preserve">v povprečju (vse lokacije) </w:t>
            </w:r>
            <w:r w:rsidRPr="007368CA">
              <w:rPr>
                <w:b/>
              </w:rPr>
              <w:t xml:space="preserve">višja kot v letu 2022 in </w:t>
            </w:r>
            <w:r w:rsidR="008A15CE">
              <w:rPr>
                <w:b/>
              </w:rPr>
              <w:t xml:space="preserve">približno enaka </w:t>
            </w:r>
            <w:r w:rsidRPr="007368CA">
              <w:rPr>
                <w:b/>
              </w:rPr>
              <w:t>dolgoletnem</w:t>
            </w:r>
            <w:r w:rsidR="008A15CE">
              <w:rPr>
                <w:b/>
              </w:rPr>
              <w:t>u</w:t>
            </w:r>
            <w:r w:rsidRPr="007368CA">
              <w:rPr>
                <w:b/>
              </w:rPr>
              <w:t xml:space="preserve"> povprečju</w:t>
            </w:r>
            <w:r>
              <w:rPr>
                <w:b/>
              </w:rPr>
              <w:t xml:space="preserve">, </w:t>
            </w:r>
            <w:proofErr w:type="spellStart"/>
            <w:r>
              <w:rPr>
                <w:b/>
              </w:rPr>
              <w:t>oljevitost</w:t>
            </w:r>
            <w:proofErr w:type="spellEnd"/>
            <w:r>
              <w:rPr>
                <w:b/>
              </w:rPr>
              <w:t xml:space="preserve"> v laboratorijski oljarni pa </w:t>
            </w:r>
            <w:r w:rsidR="008A15CE">
              <w:rPr>
                <w:b/>
              </w:rPr>
              <w:t xml:space="preserve">je bila </w:t>
            </w:r>
            <w:r>
              <w:rPr>
                <w:b/>
              </w:rPr>
              <w:t xml:space="preserve">v povprečju (vse lokacije) nižja kot v zadnjih dveh letih in nižja kot v dolgoletnem povprečju. </w:t>
            </w:r>
            <w:r w:rsidR="000F69B6">
              <w:rPr>
                <w:b/>
              </w:rPr>
              <w:t xml:space="preserve">V zadnjem tednu v povprečju vseh lokacij </w:t>
            </w:r>
            <w:proofErr w:type="spellStart"/>
            <w:r w:rsidR="000F69B6">
              <w:rPr>
                <w:b/>
              </w:rPr>
              <w:t>oljevitost</w:t>
            </w:r>
            <w:proofErr w:type="spellEnd"/>
            <w:r w:rsidR="000F69B6">
              <w:rPr>
                <w:b/>
              </w:rPr>
              <w:t xml:space="preserve"> ni </w:t>
            </w:r>
            <w:r w:rsidR="008A15CE">
              <w:rPr>
                <w:b/>
              </w:rPr>
              <w:t xml:space="preserve">veliko </w:t>
            </w:r>
            <w:r w:rsidR="000F69B6">
              <w:rPr>
                <w:b/>
              </w:rPr>
              <w:t xml:space="preserve">narasla, vendar so med lokacijami velike razlike. </w:t>
            </w:r>
          </w:p>
          <w:p w14:paraId="6BA44721" w14:textId="39CFFBE1" w:rsidR="00B2152E" w:rsidRPr="009910EE" w:rsidRDefault="007368CA" w:rsidP="009F0F0C">
            <w:pPr>
              <w:jc w:val="both"/>
              <w:rPr>
                <w:b/>
              </w:rPr>
            </w:pPr>
            <w:r w:rsidRPr="009910EE">
              <w:rPr>
                <w:b/>
                <w:color w:val="0070C0"/>
              </w:rPr>
              <w:t>'</w:t>
            </w:r>
            <w:proofErr w:type="spellStart"/>
            <w:r w:rsidRPr="009910EE">
              <w:rPr>
                <w:b/>
                <w:color w:val="0070C0"/>
              </w:rPr>
              <w:t>Leccino</w:t>
            </w:r>
            <w:proofErr w:type="spellEnd"/>
            <w:r w:rsidR="00B2152E" w:rsidRPr="009910EE">
              <w:rPr>
                <w:b/>
                <w:color w:val="0070C0"/>
              </w:rPr>
              <w:t>'</w:t>
            </w:r>
            <w:r w:rsidRPr="009910EE">
              <w:rPr>
                <w:b/>
              </w:rPr>
              <w:t xml:space="preserve">: </w:t>
            </w:r>
            <w:r w:rsidR="008A15CE">
              <w:rPr>
                <w:b/>
              </w:rPr>
              <w:t xml:space="preserve">V </w:t>
            </w:r>
            <w:r w:rsidR="000F69B6">
              <w:rPr>
                <w:b/>
              </w:rPr>
              <w:t>zadnj</w:t>
            </w:r>
            <w:r w:rsidR="008A15CE">
              <w:rPr>
                <w:b/>
              </w:rPr>
              <w:t>ih</w:t>
            </w:r>
            <w:r w:rsidR="000F69B6">
              <w:rPr>
                <w:b/>
              </w:rPr>
              <w:t xml:space="preserve"> </w:t>
            </w:r>
            <w:r w:rsidR="008A15CE">
              <w:rPr>
                <w:b/>
              </w:rPr>
              <w:t xml:space="preserve">dveh tednih </w:t>
            </w:r>
            <w:r w:rsidR="000F69B6">
              <w:rPr>
                <w:b/>
              </w:rPr>
              <w:t>je bil na večini lokacij opaz</w:t>
            </w:r>
            <w:r w:rsidR="00AD466B">
              <w:rPr>
                <w:b/>
              </w:rPr>
              <w:t>no intenzivnejše barvanje plodov, indeks zrelosti je bil pri zadnjem vzorčenju približno enak kot v letu 2022 in enak povprečnemu letu.</w:t>
            </w:r>
            <w:r w:rsidR="000F69B6">
              <w:rPr>
                <w:b/>
              </w:rPr>
              <w:t xml:space="preserve"> T</w:t>
            </w:r>
            <w:r w:rsidRPr="009910EE">
              <w:rPr>
                <w:b/>
              </w:rPr>
              <w:t xml:space="preserve">rdota </w:t>
            </w:r>
            <w:r w:rsidR="00B2152E" w:rsidRPr="009910EE">
              <w:rPr>
                <w:b/>
              </w:rPr>
              <w:t xml:space="preserve">plodov je v </w:t>
            </w:r>
            <w:r w:rsidR="00AD466B">
              <w:rPr>
                <w:b/>
              </w:rPr>
              <w:t xml:space="preserve">zadnjem vzorčenju že močno padla, </w:t>
            </w:r>
            <w:proofErr w:type="spellStart"/>
            <w:r w:rsidR="00AD466B">
              <w:rPr>
                <w:b/>
              </w:rPr>
              <w:t>o</w:t>
            </w:r>
            <w:r w:rsidR="00B2152E" w:rsidRPr="009910EE">
              <w:rPr>
                <w:b/>
              </w:rPr>
              <w:t>ljevitost</w:t>
            </w:r>
            <w:proofErr w:type="spellEnd"/>
            <w:r w:rsidR="00B2152E" w:rsidRPr="009910EE">
              <w:rPr>
                <w:b/>
              </w:rPr>
              <w:t xml:space="preserve"> </w:t>
            </w:r>
            <w:r w:rsidR="009910EE">
              <w:rPr>
                <w:b/>
              </w:rPr>
              <w:t xml:space="preserve">v laboratorijski oljarni </w:t>
            </w:r>
            <w:r w:rsidR="00AD466B">
              <w:rPr>
                <w:b/>
              </w:rPr>
              <w:t xml:space="preserve">pa </w:t>
            </w:r>
            <w:r w:rsidR="00B2152E" w:rsidRPr="009910EE">
              <w:rPr>
                <w:b/>
              </w:rPr>
              <w:t xml:space="preserve">je v povprečju (vse lokacije) </w:t>
            </w:r>
            <w:r w:rsidR="00AD466B">
              <w:rPr>
                <w:b/>
              </w:rPr>
              <w:t xml:space="preserve">približno enaka kot </w:t>
            </w:r>
            <w:r w:rsidR="00B2152E" w:rsidRPr="009910EE">
              <w:rPr>
                <w:b/>
              </w:rPr>
              <w:t xml:space="preserve">v </w:t>
            </w:r>
            <w:r w:rsidR="00AD466B">
              <w:rPr>
                <w:b/>
              </w:rPr>
              <w:t>lanskem letu</w:t>
            </w:r>
            <w:r w:rsidR="00B2152E" w:rsidRPr="009910EE">
              <w:rPr>
                <w:b/>
              </w:rPr>
              <w:t xml:space="preserve"> in </w:t>
            </w:r>
            <w:r w:rsidR="00AD466B">
              <w:rPr>
                <w:b/>
              </w:rPr>
              <w:t>kot v</w:t>
            </w:r>
            <w:r w:rsidR="00B2152E" w:rsidRPr="009910EE">
              <w:rPr>
                <w:b/>
              </w:rPr>
              <w:t xml:space="preserve"> dolgoletne</w:t>
            </w:r>
            <w:r w:rsidR="00AD466B">
              <w:rPr>
                <w:b/>
              </w:rPr>
              <w:t>m</w:t>
            </w:r>
            <w:r w:rsidR="00B2152E" w:rsidRPr="009910EE">
              <w:rPr>
                <w:b/>
              </w:rPr>
              <w:t xml:space="preserve"> povprečj</w:t>
            </w:r>
            <w:r w:rsidR="00AD466B">
              <w:rPr>
                <w:b/>
              </w:rPr>
              <w:t>u</w:t>
            </w:r>
            <w:r w:rsidR="00B2152E" w:rsidRPr="009910EE">
              <w:rPr>
                <w:b/>
              </w:rPr>
              <w:t>.</w:t>
            </w:r>
            <w:r w:rsidR="000F69B6">
              <w:rPr>
                <w:b/>
              </w:rPr>
              <w:t xml:space="preserve"> </w:t>
            </w:r>
            <w:proofErr w:type="spellStart"/>
            <w:r w:rsidR="00AD466B">
              <w:rPr>
                <w:b/>
              </w:rPr>
              <w:t>Oljevitost</w:t>
            </w:r>
            <w:proofErr w:type="spellEnd"/>
            <w:r w:rsidR="000F69B6">
              <w:rPr>
                <w:b/>
              </w:rPr>
              <w:t xml:space="preserve"> </w:t>
            </w:r>
            <w:r w:rsidR="00AD466B">
              <w:rPr>
                <w:b/>
              </w:rPr>
              <w:t xml:space="preserve">je v zadnjih dveh tednih hitreje </w:t>
            </w:r>
            <w:r w:rsidR="000F69B6">
              <w:rPr>
                <w:b/>
              </w:rPr>
              <w:t>narašča</w:t>
            </w:r>
            <w:r w:rsidR="00AD466B">
              <w:rPr>
                <w:b/>
              </w:rPr>
              <w:t>la</w:t>
            </w:r>
            <w:r w:rsidR="000F69B6">
              <w:rPr>
                <w:b/>
              </w:rPr>
              <w:t xml:space="preserve">. </w:t>
            </w:r>
          </w:p>
          <w:p w14:paraId="1849B88C" w14:textId="030BFFA5" w:rsidR="009910EE" w:rsidRPr="000761D9" w:rsidRDefault="00B2152E" w:rsidP="00DA2CC1">
            <w:pPr>
              <w:jc w:val="both"/>
              <w:rPr>
                <w:color w:val="FF0000"/>
              </w:rPr>
            </w:pPr>
            <w:r w:rsidRPr="009910EE">
              <w:rPr>
                <w:b/>
                <w:color w:val="0070C0"/>
              </w:rPr>
              <w:t>'</w:t>
            </w:r>
            <w:proofErr w:type="spellStart"/>
            <w:r w:rsidRPr="009910EE">
              <w:rPr>
                <w:b/>
                <w:color w:val="0070C0"/>
              </w:rPr>
              <w:t>Maurino</w:t>
            </w:r>
            <w:proofErr w:type="spellEnd"/>
            <w:r w:rsidRPr="009910EE">
              <w:rPr>
                <w:b/>
                <w:color w:val="0070C0"/>
              </w:rPr>
              <w:t>'</w:t>
            </w:r>
            <w:r w:rsidRPr="00DA2CC1">
              <w:rPr>
                <w:b/>
              </w:rPr>
              <w:t xml:space="preserve">: </w:t>
            </w:r>
            <w:r w:rsidR="00AD466B">
              <w:rPr>
                <w:b/>
              </w:rPr>
              <w:t xml:space="preserve">V zadnjem tednu so se plodovi intenzivneje barvali, </w:t>
            </w:r>
            <w:r w:rsidR="009910EE" w:rsidRPr="00DA2CC1">
              <w:rPr>
                <w:b/>
              </w:rPr>
              <w:t>t</w:t>
            </w:r>
            <w:r w:rsidRPr="00DA2CC1">
              <w:rPr>
                <w:b/>
              </w:rPr>
              <w:t xml:space="preserve">rdota plodov </w:t>
            </w:r>
            <w:r w:rsidR="00DA2CC1" w:rsidRPr="00DA2CC1">
              <w:rPr>
                <w:b/>
              </w:rPr>
              <w:t>pa</w:t>
            </w:r>
            <w:r w:rsidR="00AD466B">
              <w:rPr>
                <w:b/>
              </w:rPr>
              <w:t xml:space="preserve"> </w:t>
            </w:r>
            <w:r w:rsidR="00F77A58" w:rsidRPr="00DA2CC1">
              <w:rPr>
                <w:b/>
              </w:rPr>
              <w:t xml:space="preserve">je </w:t>
            </w:r>
            <w:r w:rsidRPr="00DA2CC1">
              <w:rPr>
                <w:b/>
              </w:rPr>
              <w:t xml:space="preserve">na obeh lokacijah (Baredi, </w:t>
            </w:r>
            <w:proofErr w:type="spellStart"/>
            <w:r w:rsidRPr="00DA2CC1">
              <w:rPr>
                <w:b/>
              </w:rPr>
              <w:t>Purissima</w:t>
            </w:r>
            <w:proofErr w:type="spellEnd"/>
            <w:r w:rsidRPr="00DA2CC1">
              <w:rPr>
                <w:b/>
              </w:rPr>
              <w:t xml:space="preserve">) </w:t>
            </w:r>
            <w:r w:rsidR="00AD466B">
              <w:rPr>
                <w:b/>
              </w:rPr>
              <w:t>nekoliko višja kot v</w:t>
            </w:r>
            <w:r w:rsidRPr="00DA2CC1">
              <w:rPr>
                <w:b/>
              </w:rPr>
              <w:t xml:space="preserve"> dolgoletnem povprečju</w:t>
            </w:r>
            <w:r w:rsidR="00AD466B">
              <w:rPr>
                <w:b/>
              </w:rPr>
              <w:t xml:space="preserve"> in višja kot v letu</w:t>
            </w:r>
            <w:r w:rsidR="003B3EF1">
              <w:rPr>
                <w:b/>
              </w:rPr>
              <w:t xml:space="preserve"> 2022</w:t>
            </w:r>
            <w:r w:rsidR="009910EE" w:rsidRPr="00DA2CC1">
              <w:rPr>
                <w:b/>
              </w:rPr>
              <w:t>.</w:t>
            </w:r>
            <w:r w:rsidR="003B3EF1">
              <w:rPr>
                <w:b/>
              </w:rPr>
              <w:t xml:space="preserve"> </w:t>
            </w:r>
            <w:proofErr w:type="spellStart"/>
            <w:r w:rsidR="003B3EF1">
              <w:rPr>
                <w:b/>
              </w:rPr>
              <w:t>O</w:t>
            </w:r>
            <w:r w:rsidR="009910EE" w:rsidRPr="00DA2CC1">
              <w:rPr>
                <w:b/>
              </w:rPr>
              <w:t>ljevitost</w:t>
            </w:r>
            <w:proofErr w:type="spellEnd"/>
            <w:r w:rsidR="009910EE" w:rsidRPr="00DA2CC1">
              <w:rPr>
                <w:b/>
              </w:rPr>
              <w:t xml:space="preserve"> je na obeh lokacijah približno enaka </w:t>
            </w:r>
            <w:r w:rsidR="003B3EF1">
              <w:rPr>
                <w:b/>
              </w:rPr>
              <w:t>kot v letu 2022.</w:t>
            </w:r>
            <w:r w:rsidR="009910EE" w:rsidRPr="00DA2CC1">
              <w:rPr>
                <w:b/>
              </w:rPr>
              <w:t xml:space="preserve"> </w:t>
            </w:r>
            <w:r w:rsidR="00DA2CC1" w:rsidRPr="00DA2CC1">
              <w:rPr>
                <w:b/>
              </w:rPr>
              <w:t>Na lokaciji</w:t>
            </w:r>
            <w:r w:rsidR="009910EE" w:rsidRPr="00DA2CC1">
              <w:rPr>
                <w:b/>
              </w:rPr>
              <w:t xml:space="preserve"> Baredi je bila pri </w:t>
            </w:r>
            <w:r w:rsidR="00DA2CC1" w:rsidRPr="00DA2CC1">
              <w:rPr>
                <w:b/>
              </w:rPr>
              <w:t xml:space="preserve">zadnjem vzorčenju </w:t>
            </w:r>
            <w:r w:rsidR="003B3EF1">
              <w:rPr>
                <w:b/>
              </w:rPr>
              <w:t>enaka kot v povprečnem letu</w:t>
            </w:r>
            <w:r w:rsidR="00DA2CC1" w:rsidRPr="00DA2CC1">
              <w:rPr>
                <w:b/>
              </w:rPr>
              <w:t xml:space="preserve">, na lokaciji </w:t>
            </w:r>
            <w:proofErr w:type="spellStart"/>
            <w:r w:rsidR="00DA2CC1" w:rsidRPr="00DA2CC1">
              <w:rPr>
                <w:b/>
              </w:rPr>
              <w:t>Purissima</w:t>
            </w:r>
            <w:proofErr w:type="spellEnd"/>
            <w:r w:rsidR="00DA2CC1" w:rsidRPr="00DA2CC1">
              <w:rPr>
                <w:b/>
              </w:rPr>
              <w:t xml:space="preserve"> pa nekoliko </w:t>
            </w:r>
            <w:r w:rsidR="003B3EF1">
              <w:rPr>
                <w:b/>
              </w:rPr>
              <w:t>nižja</w:t>
            </w:r>
            <w:r w:rsidR="00DA2CC1" w:rsidRPr="00DA2CC1">
              <w:rPr>
                <w:b/>
              </w:rPr>
              <w:t>.</w:t>
            </w:r>
          </w:p>
        </w:tc>
      </w:tr>
    </w:tbl>
    <w:p w14:paraId="3FEB7FFF" w14:textId="77777777" w:rsidR="00D47EAF" w:rsidRDefault="00D47EAF" w:rsidP="00815772">
      <w:pPr>
        <w:spacing w:after="0" w:line="240" w:lineRule="auto"/>
      </w:pPr>
    </w:p>
    <w:p w14:paraId="489A32E0" w14:textId="77777777" w:rsidR="00A41733" w:rsidRPr="00D43821" w:rsidRDefault="00A41733" w:rsidP="00815772">
      <w:pPr>
        <w:spacing w:after="0" w:line="240" w:lineRule="auto"/>
      </w:pPr>
      <w:r w:rsidRPr="00D43821">
        <w:t xml:space="preserve">Pripravila: mag. Viljanka VESEL, </w:t>
      </w:r>
      <w:proofErr w:type="spellStart"/>
      <w:r w:rsidRPr="00D43821">
        <w:t>univ.dipl.ing.agr</w:t>
      </w:r>
      <w:proofErr w:type="spellEnd"/>
      <w:r w:rsidRPr="00D43821">
        <w:t xml:space="preserve">., </w:t>
      </w:r>
    </w:p>
    <w:p w14:paraId="5E9EA206" w14:textId="77777777" w:rsidR="00A41733" w:rsidRDefault="00A41733" w:rsidP="00815772">
      <w:pPr>
        <w:spacing w:after="0" w:line="240" w:lineRule="auto"/>
      </w:pPr>
      <w:r w:rsidRPr="00D43821">
        <w:t xml:space="preserve">vodja Poskusnega centra za </w:t>
      </w:r>
      <w:proofErr w:type="spellStart"/>
      <w:r w:rsidRPr="00D43821">
        <w:t>oljkarstvo</w:t>
      </w:r>
      <w:proofErr w:type="spellEnd"/>
      <w:r w:rsidRPr="00D43821">
        <w:t xml:space="preserve"> pri KGZS – Zavod GO</w:t>
      </w:r>
    </w:p>
    <w:p w14:paraId="5827B059" w14:textId="77777777"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14:paraId="2A712DED" w14:textId="7836048C" w:rsidR="00CB397A" w:rsidRDefault="00D05EB4" w:rsidP="00781888">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p>
    <w:p w14:paraId="5A6C1598" w14:textId="77777777" w:rsidR="00577540" w:rsidRDefault="00577540" w:rsidP="00781888">
      <w:pPr>
        <w:spacing w:after="0" w:line="240" w:lineRule="auto"/>
        <w:ind w:firstLine="708"/>
        <w:rPr>
          <w:rFonts w:cs="Arial"/>
          <w:b/>
          <w:iCs/>
        </w:rPr>
      </w:pPr>
    </w:p>
    <w:p w14:paraId="52FBA507" w14:textId="24E2295E" w:rsidR="00CB397A" w:rsidRDefault="00577540" w:rsidP="008A15CE">
      <w:pPr>
        <w:spacing w:after="0" w:line="240" w:lineRule="auto"/>
        <w:jc w:val="center"/>
        <w:rPr>
          <w:rFonts w:cs="Arial"/>
          <w:b/>
          <w:iCs/>
        </w:rPr>
      </w:pPr>
      <w:r w:rsidRPr="00577540">
        <w:rPr>
          <w:noProof/>
        </w:rPr>
        <w:drawing>
          <wp:inline distT="0" distB="0" distL="0" distR="0" wp14:anchorId="5C187FC4" wp14:editId="63934C47">
            <wp:extent cx="5305425" cy="9001125"/>
            <wp:effectExtent l="0" t="0" r="0" b="0"/>
            <wp:docPr id="98830245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9001125"/>
                    </a:xfrm>
                    <a:prstGeom prst="rect">
                      <a:avLst/>
                    </a:prstGeom>
                    <a:noFill/>
                    <a:ln>
                      <a:noFill/>
                    </a:ln>
                  </pic:spPr>
                </pic:pic>
              </a:graphicData>
            </a:graphic>
          </wp:inline>
        </w:drawing>
      </w:r>
    </w:p>
    <w:p w14:paraId="77E8241B" w14:textId="77777777" w:rsidR="00577540" w:rsidRDefault="00577540" w:rsidP="00D05EB4">
      <w:pPr>
        <w:snapToGrid w:val="0"/>
        <w:spacing w:after="0" w:line="240" w:lineRule="auto"/>
        <w:rPr>
          <w:rFonts w:eastAsia="Times New Roman" w:cs="Arial"/>
          <w:b/>
          <w:bCs/>
          <w:i/>
          <w:iCs/>
          <w:color w:val="000000"/>
        </w:rPr>
      </w:pPr>
    </w:p>
    <w:p w14:paraId="1AF6E5C5" w14:textId="1359D25E"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14:paraId="0CD98372" w14:textId="77777777" w:rsidR="002026CD" w:rsidRPr="002026CD" w:rsidRDefault="002026CD" w:rsidP="00B00A48">
      <w:pPr>
        <w:spacing w:after="0" w:line="240" w:lineRule="auto"/>
        <w:rPr>
          <w:rFonts w:cs="Arial"/>
          <w:b/>
          <w:i/>
          <w:sz w:val="12"/>
          <w:szCs w:val="12"/>
        </w:rPr>
      </w:pPr>
    </w:p>
    <w:p w14:paraId="0F946DD4" w14:textId="77777777" w:rsidR="00B00A48" w:rsidRPr="000F3D1E" w:rsidRDefault="00B00A48" w:rsidP="00B00A48">
      <w:pPr>
        <w:spacing w:after="0" w:line="240" w:lineRule="auto"/>
        <w:rPr>
          <w:rFonts w:cs="Arial"/>
          <w:b/>
          <w:i/>
        </w:rPr>
      </w:pPr>
      <w:r w:rsidRPr="000F3D1E">
        <w:rPr>
          <w:rFonts w:cs="Arial"/>
          <w:b/>
          <w:i/>
        </w:rPr>
        <w:t>Pridelek:</w:t>
      </w:r>
    </w:p>
    <w:p w14:paraId="4C462772"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3A641A8E" w14:textId="77777777" w:rsidR="00B00A48" w:rsidRPr="00176EC9" w:rsidRDefault="00B00A48" w:rsidP="00B00A48">
      <w:pPr>
        <w:spacing w:after="0" w:line="240" w:lineRule="auto"/>
        <w:rPr>
          <w:rFonts w:cs="Arial"/>
          <w:i/>
        </w:rPr>
      </w:pPr>
      <w:r w:rsidRPr="00176EC9">
        <w:rPr>
          <w:rFonts w:cs="Arial"/>
          <w:i/>
        </w:rPr>
        <w:t>Ocena krošnje s pridelkom:</w:t>
      </w:r>
    </w:p>
    <w:p w14:paraId="2D5B80C5"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14:paraId="2A67CE79"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14:paraId="6B68C7AE"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14:paraId="2DC1423E"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14:paraId="6A170AE1" w14:textId="77777777" w:rsidR="00B00A48" w:rsidRPr="008A15CE" w:rsidRDefault="00B00A48" w:rsidP="00B00A48">
      <w:pPr>
        <w:snapToGrid w:val="0"/>
        <w:spacing w:after="0" w:line="240" w:lineRule="auto"/>
        <w:ind w:firstLine="708"/>
        <w:rPr>
          <w:rFonts w:eastAsia="Times New Roman" w:cs="Arial"/>
          <w:i/>
          <w:iCs/>
          <w:lang w:val="es-ES_tradnl"/>
        </w:rPr>
      </w:pPr>
      <w:r w:rsidRPr="008A15CE">
        <w:rPr>
          <w:rFonts w:eastAsia="Times New Roman" w:cs="Arial"/>
          <w:i/>
          <w:iCs/>
          <w:lang w:val="es-ES_tradnl"/>
        </w:rPr>
        <w:t>5 – veliko plodov (60-80%)</w:t>
      </w:r>
    </w:p>
    <w:p w14:paraId="11094916" w14:textId="77777777" w:rsidR="00B00A48" w:rsidRPr="008A15CE" w:rsidRDefault="00B00A48" w:rsidP="00B00A48">
      <w:pPr>
        <w:spacing w:after="0" w:line="240" w:lineRule="auto"/>
        <w:ind w:firstLine="708"/>
        <w:rPr>
          <w:rFonts w:eastAsia="Times New Roman" w:cs="Arial"/>
          <w:i/>
          <w:iCs/>
          <w:lang w:val="es-ES_tradnl"/>
        </w:rPr>
      </w:pPr>
      <w:r w:rsidRPr="008A15CE">
        <w:rPr>
          <w:rFonts w:eastAsia="Times New Roman" w:cs="Arial"/>
          <w:i/>
          <w:iCs/>
          <w:lang w:val="es-ES_tradnl"/>
        </w:rPr>
        <w:t>6 – zelo veliko plodov (80-100%)</w:t>
      </w:r>
    </w:p>
    <w:p w14:paraId="2C458153" w14:textId="77777777" w:rsidR="002026CD" w:rsidRPr="008A15CE" w:rsidRDefault="002026CD" w:rsidP="00D05EB4">
      <w:pPr>
        <w:spacing w:after="0" w:line="240" w:lineRule="auto"/>
        <w:rPr>
          <w:rFonts w:eastAsia="Times New Roman" w:cs="Arial"/>
          <w:b/>
          <w:bCs/>
          <w:i/>
          <w:iCs/>
          <w:sz w:val="12"/>
          <w:szCs w:val="12"/>
          <w:lang w:val="es-ES_tradnl"/>
        </w:rPr>
      </w:pPr>
    </w:p>
    <w:p w14:paraId="017F06B4" w14:textId="77777777" w:rsidR="00D05EB4" w:rsidRPr="008A15CE" w:rsidRDefault="00D05EB4" w:rsidP="00D05EB4">
      <w:pPr>
        <w:spacing w:after="0" w:line="240" w:lineRule="auto"/>
        <w:rPr>
          <w:rFonts w:eastAsia="Times New Roman" w:cs="Arial"/>
          <w:i/>
          <w:iCs/>
          <w:lang w:val="es-ES_tradnl"/>
        </w:rPr>
      </w:pPr>
      <w:r w:rsidRPr="008A15CE">
        <w:rPr>
          <w:rFonts w:eastAsia="Times New Roman" w:cs="Arial"/>
          <w:b/>
          <w:bCs/>
          <w:i/>
          <w:iCs/>
          <w:lang w:val="es-ES_tradnl"/>
        </w:rPr>
        <w:t xml:space="preserve">Indeks zrelosti: </w:t>
      </w:r>
      <w:r w:rsidRPr="008A15CE">
        <w:rPr>
          <w:rFonts w:eastAsia="Times New Roman" w:cs="Arial"/>
          <w:i/>
          <w:iCs/>
          <w:lang w:val="es-ES_tradnl"/>
        </w:rPr>
        <w:t xml:space="preserve">stopnja zrelosti povprečnega vzorca100 plodov:   </w:t>
      </w:r>
    </w:p>
    <w:p w14:paraId="0130C7B0"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0 – plod zelene barve, </w:t>
      </w:r>
    </w:p>
    <w:p w14:paraId="4769696E"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1 – plod rumeno-zelene barve, </w:t>
      </w:r>
    </w:p>
    <w:p w14:paraId="31FE72AB"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2 – manj kot polovica ploda temno obarvana, </w:t>
      </w:r>
    </w:p>
    <w:p w14:paraId="0981E337"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3 – več kot polovica ploda temno obarvana, </w:t>
      </w:r>
    </w:p>
    <w:p w14:paraId="56F66755"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4 – povrhnjica črno obarvana, meso neobarvano, </w:t>
      </w:r>
    </w:p>
    <w:p w14:paraId="45E7041E"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proofErr w:type="gram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proofErr w:type="gram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4A95BD60"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6D8EFAD7"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213A0AAF" w14:textId="77777777" w:rsidR="00D05EB4" w:rsidRPr="00CE4999" w:rsidRDefault="00D05EB4" w:rsidP="00D26DD5">
      <w:pPr>
        <w:spacing w:after="0" w:line="240" w:lineRule="auto"/>
        <w:rPr>
          <w:rFonts w:cs="Arial"/>
          <w:b/>
          <w:i/>
        </w:rPr>
      </w:pPr>
      <w:r w:rsidRPr="00CE4999">
        <w:rPr>
          <w:rFonts w:cs="Arial"/>
          <w:b/>
          <w:i/>
        </w:rPr>
        <w:t xml:space="preserve">Opomba: </w:t>
      </w:r>
    </w:p>
    <w:p w14:paraId="4AB8A9B9"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r w:rsidR="00233800">
        <w:rPr>
          <w:rFonts w:cs="Arial"/>
          <w:i/>
        </w:rPr>
        <w:t xml:space="preserve"> Trenutno je indeks zrelosti tudi pri sorti </w:t>
      </w:r>
      <w:proofErr w:type="spellStart"/>
      <w:r w:rsidR="00233800">
        <w:rPr>
          <w:rFonts w:cs="Arial"/>
          <w:i/>
        </w:rPr>
        <w:t>Leccino</w:t>
      </w:r>
      <w:proofErr w:type="spellEnd"/>
      <w:r w:rsidR="00233800">
        <w:rPr>
          <w:rFonts w:cs="Arial"/>
          <w:i/>
        </w:rPr>
        <w:t xml:space="preserve"> in </w:t>
      </w:r>
      <w:proofErr w:type="spellStart"/>
      <w:r w:rsidR="00233800">
        <w:rPr>
          <w:rFonts w:cs="Arial"/>
          <w:i/>
        </w:rPr>
        <w:t>Maurino</w:t>
      </w:r>
      <w:proofErr w:type="spellEnd"/>
      <w:r w:rsidR="00233800">
        <w:rPr>
          <w:rFonts w:cs="Arial"/>
          <w:i/>
        </w:rPr>
        <w:t xml:space="preserve"> prenizek, zato ni predstavljen v grafih.</w:t>
      </w:r>
    </w:p>
    <w:p w14:paraId="2954095B" w14:textId="77777777" w:rsidR="00D4687A" w:rsidRDefault="00D4687A" w:rsidP="00B64F31">
      <w:pPr>
        <w:spacing w:after="0" w:line="240" w:lineRule="exact"/>
        <w:rPr>
          <w:rFonts w:cs="Arial"/>
          <w:b/>
          <w:bCs/>
          <w:i/>
          <w:iCs/>
        </w:rPr>
      </w:pPr>
    </w:p>
    <w:p w14:paraId="17F7B829" w14:textId="77777777" w:rsidR="00E23064" w:rsidRPr="002026CD" w:rsidRDefault="00E23064" w:rsidP="00E23064">
      <w:pPr>
        <w:spacing w:after="0" w:line="200" w:lineRule="exact"/>
        <w:rPr>
          <w:rFonts w:cs="Arial"/>
          <w:i/>
          <w:iCs/>
          <w:sz w:val="20"/>
          <w:szCs w:val="20"/>
        </w:rPr>
      </w:pPr>
    </w:p>
    <w:p w14:paraId="1560B70B" w14:textId="77777777" w:rsidR="00EA68DA" w:rsidRPr="002026CD" w:rsidRDefault="00EA68DA" w:rsidP="00EA68DA">
      <w:pPr>
        <w:spacing w:after="0" w:line="240" w:lineRule="exact"/>
        <w:rPr>
          <w:rFonts w:cs="Arial"/>
          <w:b/>
          <w:bCs/>
          <w:i/>
          <w:iCs/>
        </w:rPr>
      </w:pPr>
      <w:r w:rsidRPr="002026CD">
        <w:rPr>
          <w:rFonts w:cs="Arial"/>
          <w:b/>
          <w:bCs/>
          <w:i/>
          <w:iCs/>
        </w:rPr>
        <w:t>Priloge – objavljene na spletni strani:</w:t>
      </w:r>
    </w:p>
    <w:p w14:paraId="3A5AD2AD" w14:textId="77777777" w:rsidR="00EA68DA" w:rsidRDefault="00EA68DA" w:rsidP="00EA68DA">
      <w:pPr>
        <w:spacing w:after="0" w:line="200" w:lineRule="exact"/>
        <w:rPr>
          <w:rFonts w:cs="Arial"/>
          <w:b/>
          <w:i/>
          <w:iCs/>
          <w:sz w:val="18"/>
          <w:szCs w:val="18"/>
        </w:rPr>
      </w:pPr>
    </w:p>
    <w:p w14:paraId="4950FABC"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3</w:t>
      </w:r>
    </w:p>
    <w:p w14:paraId="42AFC78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C85651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548443A0"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23</w:t>
      </w:r>
    </w:p>
    <w:p w14:paraId="71233F5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041F439"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2D432638"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23</w:t>
      </w:r>
    </w:p>
    <w:p w14:paraId="041E0166"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E284B5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3AE04085"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3</w:t>
      </w:r>
    </w:p>
    <w:p w14:paraId="48181352"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EAA04EF"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3B8C1DFD" w14:textId="77777777" w:rsidR="00EA68DA" w:rsidRPr="00D5367E" w:rsidRDefault="00EA68DA" w:rsidP="00EA68DA">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3</w:t>
      </w:r>
    </w:p>
    <w:p w14:paraId="09675299"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BD86955" w14:textId="77777777" w:rsidR="00EA68DA" w:rsidRPr="00D5367E" w:rsidRDefault="00EA68DA" w:rsidP="00EA68DA">
      <w:pPr>
        <w:spacing w:after="0" w:line="200" w:lineRule="exact"/>
        <w:ind w:firstLine="708"/>
        <w:rPr>
          <w:rFonts w:cs="Arial"/>
          <w:b/>
          <w:i/>
          <w:iCs/>
          <w:sz w:val="18"/>
          <w:szCs w:val="18"/>
        </w:rPr>
      </w:pPr>
      <w:r w:rsidRPr="00D5367E">
        <w:rPr>
          <w:rFonts w:cs="Arial"/>
          <w:i/>
          <w:iCs/>
          <w:sz w:val="18"/>
          <w:szCs w:val="18"/>
        </w:rPr>
        <w:t xml:space="preserve">Trdota plodov </w:t>
      </w:r>
    </w:p>
    <w:p w14:paraId="3C717F6E" w14:textId="329114B3" w:rsidR="008A15CE" w:rsidRPr="009F65C4" w:rsidRDefault="00EA68DA" w:rsidP="008A15CE">
      <w:pPr>
        <w:spacing w:after="0" w:line="200" w:lineRule="exact"/>
        <w:rPr>
          <w:rFonts w:cs="Arial"/>
          <w:i/>
          <w:iCs/>
          <w:sz w:val="18"/>
          <w:szCs w:val="18"/>
        </w:rPr>
      </w:pPr>
      <w:r w:rsidRPr="00D5367E">
        <w:rPr>
          <w:rFonts w:cs="Arial"/>
          <w:b/>
          <w:i/>
          <w:iCs/>
          <w:sz w:val="18"/>
          <w:szCs w:val="18"/>
        </w:rPr>
        <w:t>ISTRSKA BELICA – Kromberk 202</w:t>
      </w:r>
      <w:r w:rsidR="00DA2CC1">
        <w:rPr>
          <w:rFonts w:cs="Arial"/>
          <w:b/>
          <w:i/>
          <w:iCs/>
          <w:sz w:val="18"/>
          <w:szCs w:val="18"/>
        </w:rPr>
        <w:t>3</w:t>
      </w:r>
      <w:r w:rsidR="008A15CE">
        <w:rPr>
          <w:rFonts w:cs="Arial"/>
          <w:b/>
          <w:i/>
          <w:iCs/>
          <w:sz w:val="18"/>
          <w:szCs w:val="18"/>
        </w:rPr>
        <w:t xml:space="preserve"> </w:t>
      </w:r>
    </w:p>
    <w:p w14:paraId="7CA82B2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A8CD63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68036588" w14:textId="77777777" w:rsidR="00EA68DA" w:rsidRPr="009F65C4" w:rsidRDefault="00EA68DA" w:rsidP="00EA68DA">
      <w:pPr>
        <w:spacing w:after="0" w:line="200" w:lineRule="exact"/>
        <w:rPr>
          <w:rFonts w:cs="Arial"/>
          <w:i/>
          <w:iCs/>
          <w:sz w:val="18"/>
          <w:szCs w:val="18"/>
        </w:rPr>
      </w:pPr>
      <w:r w:rsidRPr="00D5367E">
        <w:rPr>
          <w:rFonts w:cs="Arial"/>
          <w:b/>
          <w:i/>
          <w:iCs/>
          <w:sz w:val="18"/>
          <w:szCs w:val="18"/>
        </w:rPr>
        <w:t xml:space="preserve">ISTRSKA BELICA – </w:t>
      </w:r>
      <w:r>
        <w:rPr>
          <w:rFonts w:cs="Arial"/>
          <w:b/>
          <w:i/>
          <w:iCs/>
          <w:sz w:val="18"/>
          <w:szCs w:val="18"/>
        </w:rPr>
        <w:t>Kozana</w:t>
      </w:r>
      <w:r w:rsidRPr="00D5367E">
        <w:rPr>
          <w:rFonts w:cs="Arial"/>
          <w:b/>
          <w:i/>
          <w:iCs/>
          <w:sz w:val="18"/>
          <w:szCs w:val="18"/>
        </w:rPr>
        <w:t xml:space="preserve"> 202</w:t>
      </w:r>
      <w:r>
        <w:rPr>
          <w:rFonts w:cs="Arial"/>
          <w:b/>
          <w:i/>
          <w:iCs/>
          <w:sz w:val="18"/>
          <w:szCs w:val="18"/>
        </w:rPr>
        <w:t>3</w:t>
      </w:r>
      <w:r w:rsidR="009F65C4">
        <w:rPr>
          <w:rFonts w:cs="Arial"/>
          <w:b/>
          <w:i/>
          <w:iCs/>
          <w:sz w:val="18"/>
          <w:szCs w:val="18"/>
        </w:rPr>
        <w:t xml:space="preserve"> </w:t>
      </w:r>
      <w:bookmarkStart w:id="0" w:name="_Hlk147416205"/>
      <w:r w:rsidR="009F65C4" w:rsidRPr="009F65C4">
        <w:rPr>
          <w:rFonts w:cs="Arial"/>
          <w:i/>
          <w:iCs/>
          <w:sz w:val="18"/>
          <w:szCs w:val="18"/>
        </w:rPr>
        <w:t>(ni novih podatkov – prenizek pridelek)</w:t>
      </w:r>
    </w:p>
    <w:bookmarkEnd w:id="0"/>
    <w:p w14:paraId="655AF2E9"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D25D30C"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5F1E5D9B"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Lama 202</w:t>
      </w:r>
      <w:r>
        <w:rPr>
          <w:rFonts w:cs="Arial"/>
          <w:b/>
          <w:i/>
          <w:iCs/>
          <w:sz w:val="18"/>
          <w:szCs w:val="18"/>
        </w:rPr>
        <w:t>3</w:t>
      </w:r>
    </w:p>
    <w:p w14:paraId="2AF9F30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1ED26B6"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11F305C9" w14:textId="77777777" w:rsidR="00EA68DA" w:rsidRPr="00D5367E" w:rsidRDefault="00EA68DA" w:rsidP="00EA68DA">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3</w:t>
      </w:r>
    </w:p>
    <w:p w14:paraId="3331B88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581CC79"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Indeks zrelosti </w:t>
      </w:r>
    </w:p>
    <w:p w14:paraId="2F8DE9DE"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251AE0E"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2023</w:t>
      </w:r>
    </w:p>
    <w:p w14:paraId="428F4912"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DF3064B"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3F451B0D"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3</w:t>
      </w:r>
    </w:p>
    <w:p w14:paraId="592B973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854FC7B"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6F670346"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3</w:t>
      </w:r>
    </w:p>
    <w:p w14:paraId="5DF599B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21753CE" w14:textId="77777777" w:rsidR="00EA68DA" w:rsidRDefault="00EA68DA" w:rsidP="00EA68DA">
      <w:pPr>
        <w:spacing w:after="0" w:line="200" w:lineRule="exact"/>
        <w:ind w:firstLine="708"/>
        <w:rPr>
          <w:rFonts w:cs="Arial"/>
          <w:b/>
          <w:i/>
          <w:iCs/>
          <w:sz w:val="18"/>
          <w:szCs w:val="18"/>
        </w:rPr>
      </w:pPr>
      <w:r w:rsidRPr="00D5367E">
        <w:rPr>
          <w:rFonts w:cs="Arial"/>
          <w:i/>
          <w:iCs/>
          <w:sz w:val="18"/>
          <w:szCs w:val="18"/>
        </w:rPr>
        <w:t>Trdota plodov</w:t>
      </w:r>
    </w:p>
    <w:p w14:paraId="43F6DA81"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lastRenderedPageBreak/>
        <w:t xml:space="preserve">LECCINO – Sveti Peter </w:t>
      </w:r>
      <w:r>
        <w:rPr>
          <w:rFonts w:cs="Arial"/>
          <w:b/>
          <w:i/>
          <w:iCs/>
          <w:sz w:val="18"/>
          <w:szCs w:val="18"/>
        </w:rPr>
        <w:t>2023</w:t>
      </w:r>
    </w:p>
    <w:p w14:paraId="70296A7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FE55A3F"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1CC423FE"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3</w:t>
      </w:r>
      <w:r w:rsidR="00CB397A">
        <w:rPr>
          <w:rFonts w:cs="Arial"/>
          <w:b/>
          <w:i/>
          <w:iCs/>
          <w:sz w:val="18"/>
          <w:szCs w:val="18"/>
        </w:rPr>
        <w:t xml:space="preserve"> (</w:t>
      </w:r>
      <w:r w:rsidR="00CB397A" w:rsidRPr="00CB397A">
        <w:rPr>
          <w:rFonts w:cs="Arial"/>
          <w:i/>
          <w:iCs/>
          <w:sz w:val="18"/>
          <w:szCs w:val="18"/>
        </w:rPr>
        <w:t>ni novih podatkov – prenizek pridelek)</w:t>
      </w:r>
    </w:p>
    <w:p w14:paraId="2BA5798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634EB7F"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73CF6A53"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3</w:t>
      </w:r>
    </w:p>
    <w:p w14:paraId="772EE264"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CB01A6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6AF2AA6D" w14:textId="77777777" w:rsidR="00EA68DA" w:rsidRPr="00D5367E" w:rsidRDefault="00EA68DA" w:rsidP="00EA68DA">
      <w:pPr>
        <w:spacing w:after="0" w:line="200" w:lineRule="exact"/>
        <w:rPr>
          <w:rFonts w:cs="Arial"/>
          <w:i/>
          <w:iCs/>
          <w:sz w:val="18"/>
          <w:szCs w:val="18"/>
        </w:rPr>
      </w:pPr>
      <w:r w:rsidRPr="00D5367E">
        <w:rPr>
          <w:rFonts w:cs="Arial"/>
          <w:b/>
          <w:i/>
          <w:iCs/>
          <w:sz w:val="18"/>
          <w:szCs w:val="18"/>
        </w:rPr>
        <w:t xml:space="preserve">MAURINO – </w:t>
      </w:r>
      <w:proofErr w:type="spellStart"/>
      <w:r w:rsidRPr="00D5367E">
        <w:rPr>
          <w:rFonts w:cs="Arial"/>
          <w:b/>
          <w:i/>
          <w:iCs/>
          <w:sz w:val="18"/>
          <w:szCs w:val="18"/>
        </w:rPr>
        <w:t>Purissima</w:t>
      </w:r>
      <w:proofErr w:type="spellEnd"/>
      <w:r w:rsidRPr="00D5367E">
        <w:rPr>
          <w:rFonts w:cs="Arial"/>
          <w:b/>
          <w:i/>
          <w:iCs/>
          <w:sz w:val="18"/>
          <w:szCs w:val="18"/>
        </w:rPr>
        <w:t xml:space="preserve"> 202</w:t>
      </w:r>
      <w:r>
        <w:rPr>
          <w:rFonts w:cs="Arial"/>
          <w:b/>
          <w:i/>
          <w:iCs/>
          <w:sz w:val="18"/>
          <w:szCs w:val="18"/>
        </w:rPr>
        <w:t>3</w:t>
      </w:r>
    </w:p>
    <w:p w14:paraId="7A8107D6"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316A0D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56253AEF" w14:textId="77777777" w:rsidR="00EA68DA" w:rsidRPr="00D5367E" w:rsidRDefault="00EA68DA" w:rsidP="00EA68DA">
      <w:pPr>
        <w:spacing w:after="0" w:line="200" w:lineRule="exact"/>
        <w:rPr>
          <w:rFonts w:cs="Arial"/>
          <w:b/>
          <w:i/>
          <w:iCs/>
          <w:sz w:val="18"/>
          <w:szCs w:val="18"/>
        </w:rPr>
      </w:pPr>
    </w:p>
    <w:p w14:paraId="6D52D310"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2023</w:t>
      </w:r>
    </w:p>
    <w:p w14:paraId="1D7810C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20</w:t>
      </w:r>
      <w:r>
        <w:rPr>
          <w:rFonts w:cs="Arial"/>
          <w:i/>
          <w:iCs/>
          <w:sz w:val="18"/>
          <w:szCs w:val="18"/>
        </w:rPr>
        <w:t>20, 2021 in 2022</w:t>
      </w:r>
    </w:p>
    <w:p w14:paraId="2227DDBC" w14:textId="77777777" w:rsidR="00EA68DA" w:rsidRPr="00D5367E" w:rsidRDefault="00EA68DA" w:rsidP="00EA68DA">
      <w:pPr>
        <w:spacing w:after="0" w:line="200" w:lineRule="exact"/>
        <w:ind w:left="709" w:hanging="1"/>
        <w:rPr>
          <w:rFonts w:cs="Arial"/>
          <w:i/>
          <w:iCs/>
          <w:sz w:val="18"/>
          <w:szCs w:val="18"/>
        </w:rPr>
      </w:pPr>
      <w:r w:rsidRPr="00D5367E">
        <w:rPr>
          <w:rFonts w:cs="Arial"/>
          <w:i/>
          <w:iCs/>
          <w:sz w:val="18"/>
          <w:szCs w:val="18"/>
        </w:rPr>
        <w:t>Trdota plodov pri sorti Istrska belica v primerjavi s povprečjem 20</w:t>
      </w:r>
      <w:r>
        <w:rPr>
          <w:rFonts w:cs="Arial"/>
          <w:i/>
          <w:iCs/>
          <w:sz w:val="18"/>
          <w:szCs w:val="18"/>
        </w:rPr>
        <w:t>20, 2021 in 2022</w:t>
      </w:r>
    </w:p>
    <w:p w14:paraId="6E72476A"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3</w:t>
      </w:r>
    </w:p>
    <w:p w14:paraId="312AB0B5" w14:textId="77777777" w:rsidR="00EA68DA" w:rsidRPr="00D5367E" w:rsidRDefault="00EA68DA" w:rsidP="00EA68DA">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20</w:t>
      </w:r>
      <w:r>
        <w:rPr>
          <w:rFonts w:cs="Arial"/>
          <w:i/>
          <w:iCs/>
          <w:sz w:val="18"/>
          <w:szCs w:val="18"/>
        </w:rPr>
        <w:t>20, 2021 in 2022</w:t>
      </w:r>
    </w:p>
    <w:p w14:paraId="4DC9EBB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20</w:t>
      </w:r>
      <w:r>
        <w:rPr>
          <w:rFonts w:cs="Arial"/>
          <w:i/>
          <w:iCs/>
          <w:sz w:val="18"/>
          <w:szCs w:val="18"/>
        </w:rPr>
        <w:t>20, 2021 in 2022</w:t>
      </w:r>
    </w:p>
    <w:p w14:paraId="5663BA45"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2023</w:t>
      </w:r>
    </w:p>
    <w:p w14:paraId="4AEDC22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E3E5140"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57BFBA1F" w14:textId="77777777" w:rsidR="00EA68DA" w:rsidRPr="00256F07" w:rsidRDefault="00EA68DA" w:rsidP="00EA68DA">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23</w:t>
      </w:r>
    </w:p>
    <w:p w14:paraId="7154281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4935C6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644D28CB" w14:textId="77777777" w:rsidR="00EA68DA" w:rsidRPr="002026CD" w:rsidRDefault="00EA68DA" w:rsidP="00EA68DA">
      <w:pPr>
        <w:spacing w:after="0" w:line="200" w:lineRule="exact"/>
        <w:rPr>
          <w:rFonts w:cs="Arial"/>
          <w:i/>
          <w:iCs/>
          <w:sz w:val="20"/>
          <w:szCs w:val="20"/>
        </w:rPr>
      </w:pPr>
    </w:p>
    <w:p w14:paraId="7F22EF39" w14:textId="77777777" w:rsidR="00EA68DA" w:rsidRDefault="00EA68DA" w:rsidP="00EA68DA">
      <w:pPr>
        <w:spacing w:after="0" w:line="240" w:lineRule="auto"/>
        <w:jc w:val="center"/>
        <w:rPr>
          <w:rFonts w:cs="Arial"/>
          <w:i/>
          <w:iCs/>
        </w:rPr>
      </w:pPr>
    </w:p>
    <w:p w14:paraId="7A406B18" w14:textId="77777777" w:rsidR="00EA68DA" w:rsidRPr="002026CD" w:rsidRDefault="00EA68DA" w:rsidP="00EA68D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14596EA2"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4BC1B975" wp14:editId="61F4AE0B">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8A15CE">
      <w:pgSz w:w="11906" w:h="16838"/>
      <w:pgMar w:top="1021" w:right="1021" w:bottom="73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B47A" w14:textId="77777777" w:rsidR="004435BA" w:rsidRDefault="004435BA" w:rsidP="000D0B1F">
      <w:pPr>
        <w:spacing w:after="0" w:line="240" w:lineRule="auto"/>
      </w:pPr>
      <w:r>
        <w:separator/>
      </w:r>
    </w:p>
  </w:endnote>
  <w:endnote w:type="continuationSeparator" w:id="0">
    <w:p w14:paraId="53078CFA" w14:textId="77777777" w:rsidR="004435BA" w:rsidRDefault="004435BA"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6FC5" w14:textId="77777777" w:rsidR="004435BA" w:rsidRDefault="004435BA" w:rsidP="000D0B1F">
      <w:pPr>
        <w:spacing w:after="0" w:line="240" w:lineRule="auto"/>
      </w:pPr>
      <w:r>
        <w:separator/>
      </w:r>
    </w:p>
  </w:footnote>
  <w:footnote w:type="continuationSeparator" w:id="0">
    <w:p w14:paraId="4B678070" w14:textId="77777777" w:rsidR="004435BA" w:rsidRDefault="004435BA"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21A"/>
    <w:rsid w:val="000024E0"/>
    <w:rsid w:val="00002E23"/>
    <w:rsid w:val="00007CC6"/>
    <w:rsid w:val="00013499"/>
    <w:rsid w:val="000153C8"/>
    <w:rsid w:val="000157D3"/>
    <w:rsid w:val="0001582E"/>
    <w:rsid w:val="00015B88"/>
    <w:rsid w:val="00020273"/>
    <w:rsid w:val="000305B4"/>
    <w:rsid w:val="00054511"/>
    <w:rsid w:val="00060B12"/>
    <w:rsid w:val="000618B3"/>
    <w:rsid w:val="0006424C"/>
    <w:rsid w:val="000746E2"/>
    <w:rsid w:val="00075C2E"/>
    <w:rsid w:val="000761D9"/>
    <w:rsid w:val="00085A68"/>
    <w:rsid w:val="00086CFD"/>
    <w:rsid w:val="00090B72"/>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26117"/>
    <w:rsid w:val="00231143"/>
    <w:rsid w:val="00233800"/>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26735"/>
    <w:rsid w:val="00340923"/>
    <w:rsid w:val="00340D01"/>
    <w:rsid w:val="003426C4"/>
    <w:rsid w:val="00345CF4"/>
    <w:rsid w:val="003506D7"/>
    <w:rsid w:val="00353DE2"/>
    <w:rsid w:val="00364B77"/>
    <w:rsid w:val="00366F76"/>
    <w:rsid w:val="00384E68"/>
    <w:rsid w:val="00386EDF"/>
    <w:rsid w:val="00394A2C"/>
    <w:rsid w:val="0039560D"/>
    <w:rsid w:val="003A163C"/>
    <w:rsid w:val="003A564A"/>
    <w:rsid w:val="003B01CE"/>
    <w:rsid w:val="003B0228"/>
    <w:rsid w:val="003B3EF1"/>
    <w:rsid w:val="003C405A"/>
    <w:rsid w:val="003E6512"/>
    <w:rsid w:val="003F1829"/>
    <w:rsid w:val="00402B37"/>
    <w:rsid w:val="00407E3A"/>
    <w:rsid w:val="00413480"/>
    <w:rsid w:val="00416CBF"/>
    <w:rsid w:val="00421D82"/>
    <w:rsid w:val="00423A68"/>
    <w:rsid w:val="0043055A"/>
    <w:rsid w:val="004334D3"/>
    <w:rsid w:val="004338E8"/>
    <w:rsid w:val="004435BA"/>
    <w:rsid w:val="00444C4F"/>
    <w:rsid w:val="004545DC"/>
    <w:rsid w:val="00456800"/>
    <w:rsid w:val="004610A6"/>
    <w:rsid w:val="00467F6F"/>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55522"/>
    <w:rsid w:val="00561F58"/>
    <w:rsid w:val="0056290B"/>
    <w:rsid w:val="005655E8"/>
    <w:rsid w:val="00566151"/>
    <w:rsid w:val="005703EA"/>
    <w:rsid w:val="005718B0"/>
    <w:rsid w:val="005734B4"/>
    <w:rsid w:val="00577540"/>
    <w:rsid w:val="00582E47"/>
    <w:rsid w:val="005A6EE7"/>
    <w:rsid w:val="005B4612"/>
    <w:rsid w:val="005B623E"/>
    <w:rsid w:val="005C56E0"/>
    <w:rsid w:val="005D2913"/>
    <w:rsid w:val="005D70F9"/>
    <w:rsid w:val="005D7794"/>
    <w:rsid w:val="005E231C"/>
    <w:rsid w:val="005E33C8"/>
    <w:rsid w:val="005F0E8A"/>
    <w:rsid w:val="005F1580"/>
    <w:rsid w:val="005F4C1C"/>
    <w:rsid w:val="00603B1E"/>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368CA"/>
    <w:rsid w:val="00742CC5"/>
    <w:rsid w:val="007432A2"/>
    <w:rsid w:val="007520E6"/>
    <w:rsid w:val="00752418"/>
    <w:rsid w:val="00761CDD"/>
    <w:rsid w:val="0076461B"/>
    <w:rsid w:val="00765417"/>
    <w:rsid w:val="007667EB"/>
    <w:rsid w:val="00777AF6"/>
    <w:rsid w:val="00781888"/>
    <w:rsid w:val="00783E31"/>
    <w:rsid w:val="00791853"/>
    <w:rsid w:val="00794C9B"/>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813"/>
    <w:rsid w:val="00843CD6"/>
    <w:rsid w:val="008512F4"/>
    <w:rsid w:val="00857174"/>
    <w:rsid w:val="00857B87"/>
    <w:rsid w:val="008668F1"/>
    <w:rsid w:val="008700E3"/>
    <w:rsid w:val="00874CB1"/>
    <w:rsid w:val="00876C47"/>
    <w:rsid w:val="00884829"/>
    <w:rsid w:val="008927FF"/>
    <w:rsid w:val="008929AF"/>
    <w:rsid w:val="00894841"/>
    <w:rsid w:val="008A15CE"/>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1AC"/>
    <w:rsid w:val="00913812"/>
    <w:rsid w:val="009209D6"/>
    <w:rsid w:val="00931252"/>
    <w:rsid w:val="00932CBB"/>
    <w:rsid w:val="00934378"/>
    <w:rsid w:val="0094500A"/>
    <w:rsid w:val="00967E76"/>
    <w:rsid w:val="009829C8"/>
    <w:rsid w:val="00985A52"/>
    <w:rsid w:val="009863BE"/>
    <w:rsid w:val="009878AC"/>
    <w:rsid w:val="009910EE"/>
    <w:rsid w:val="0099692C"/>
    <w:rsid w:val="009A59BB"/>
    <w:rsid w:val="009B0356"/>
    <w:rsid w:val="009B2962"/>
    <w:rsid w:val="009B4E70"/>
    <w:rsid w:val="009C1C60"/>
    <w:rsid w:val="009D0505"/>
    <w:rsid w:val="009F0F0C"/>
    <w:rsid w:val="009F5D70"/>
    <w:rsid w:val="009F65C4"/>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3668"/>
    <w:rsid w:val="00A94623"/>
    <w:rsid w:val="00AA4555"/>
    <w:rsid w:val="00AA4A5C"/>
    <w:rsid w:val="00AA55F8"/>
    <w:rsid w:val="00AA570C"/>
    <w:rsid w:val="00AB05D9"/>
    <w:rsid w:val="00AC438B"/>
    <w:rsid w:val="00AD466B"/>
    <w:rsid w:val="00AE1608"/>
    <w:rsid w:val="00AE2B6E"/>
    <w:rsid w:val="00AF19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617B0"/>
    <w:rsid w:val="00B61BAF"/>
    <w:rsid w:val="00B64F31"/>
    <w:rsid w:val="00B65E86"/>
    <w:rsid w:val="00BA26E8"/>
    <w:rsid w:val="00BA6C42"/>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5343"/>
    <w:rsid w:val="00C8635F"/>
    <w:rsid w:val="00C9171E"/>
    <w:rsid w:val="00CA4E17"/>
    <w:rsid w:val="00CA7C43"/>
    <w:rsid w:val="00CB0E2F"/>
    <w:rsid w:val="00CB397A"/>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26B5"/>
    <w:rsid w:val="00D84CE7"/>
    <w:rsid w:val="00D8712A"/>
    <w:rsid w:val="00D960A8"/>
    <w:rsid w:val="00D96A5D"/>
    <w:rsid w:val="00DA2CC1"/>
    <w:rsid w:val="00DB3A66"/>
    <w:rsid w:val="00DC2B99"/>
    <w:rsid w:val="00DC500E"/>
    <w:rsid w:val="00DC70EB"/>
    <w:rsid w:val="00DD0698"/>
    <w:rsid w:val="00DE0516"/>
    <w:rsid w:val="00DE26B1"/>
    <w:rsid w:val="00DE43C6"/>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A68DA"/>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635B"/>
  <w15:docId w15:val="{C6E907C3-6722-411C-9720-088ED393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7205378">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1133</Words>
  <Characters>6460</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16</cp:revision>
  <cp:lastPrinted>2022-09-09T08:25:00Z</cp:lastPrinted>
  <dcterms:created xsi:type="dcterms:W3CDTF">2023-09-14T07:52:00Z</dcterms:created>
  <dcterms:modified xsi:type="dcterms:W3CDTF">2023-10-06T13:33:00Z</dcterms:modified>
</cp:coreProperties>
</file>