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76" w:rsidRDefault="00C510F9" w:rsidP="00765E14">
      <w:pPr>
        <w:spacing w:after="0" w:line="240" w:lineRule="exact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 xml:space="preserve">LECCINO – </w:t>
      </w:r>
      <w:r w:rsidR="0013177C">
        <w:rPr>
          <w:rFonts w:cs="Arial"/>
          <w:b/>
          <w:i/>
          <w:iCs/>
          <w:sz w:val="28"/>
          <w:szCs w:val="28"/>
        </w:rPr>
        <w:t>povprečje vseh spremljanih lokacij v letih 2014 do 20</w:t>
      </w:r>
      <w:r w:rsidR="00CC7170">
        <w:rPr>
          <w:rFonts w:cs="Arial"/>
          <w:b/>
          <w:i/>
          <w:iCs/>
          <w:sz w:val="28"/>
          <w:szCs w:val="28"/>
        </w:rPr>
        <w:t>22</w:t>
      </w:r>
    </w:p>
    <w:p w:rsidR="009F690F" w:rsidRPr="00971336" w:rsidRDefault="009F690F" w:rsidP="009F690F">
      <w:pPr>
        <w:spacing w:after="0" w:line="240" w:lineRule="auto"/>
        <w:rPr>
          <w:rFonts w:cs="Arial"/>
          <w:i/>
          <w:iCs/>
          <w:sz w:val="24"/>
          <w:szCs w:val="24"/>
        </w:rPr>
      </w:pPr>
      <w:r w:rsidRPr="00971336">
        <w:rPr>
          <w:rFonts w:cs="Arial"/>
          <w:i/>
          <w:iCs/>
          <w:sz w:val="24"/>
          <w:szCs w:val="24"/>
        </w:rPr>
        <w:t>(</w:t>
      </w:r>
      <w:proofErr w:type="spellStart"/>
      <w:r>
        <w:rPr>
          <w:rFonts w:cs="Arial"/>
          <w:i/>
          <w:iCs/>
          <w:sz w:val="24"/>
          <w:szCs w:val="24"/>
        </w:rPr>
        <w:t>neobrani</w:t>
      </w:r>
      <w:proofErr w:type="spellEnd"/>
      <w:r>
        <w:rPr>
          <w:rFonts w:cs="Arial"/>
          <w:i/>
          <w:iCs/>
          <w:sz w:val="24"/>
          <w:szCs w:val="24"/>
        </w:rPr>
        <w:t xml:space="preserve"> ostali samo trije nasadi, zato ni povprečja)</w:t>
      </w:r>
    </w:p>
    <w:p w:rsidR="009F690F" w:rsidRDefault="009F690F" w:rsidP="00765E14">
      <w:pPr>
        <w:spacing w:after="0" w:line="240" w:lineRule="exact"/>
        <w:rPr>
          <w:rFonts w:cs="Arial"/>
          <w:b/>
          <w:i/>
          <w:iCs/>
          <w:sz w:val="28"/>
          <w:szCs w:val="28"/>
        </w:rPr>
      </w:pPr>
    </w:p>
    <w:p w:rsidR="00571D8B" w:rsidRDefault="00571D8B" w:rsidP="00571D8B">
      <w:pPr>
        <w:spacing w:after="0" w:line="240" w:lineRule="exact"/>
        <w:jc w:val="center"/>
        <w:rPr>
          <w:rFonts w:cs="Arial"/>
          <w:b/>
          <w:i/>
          <w:iCs/>
          <w:sz w:val="28"/>
          <w:szCs w:val="28"/>
        </w:rPr>
      </w:pPr>
    </w:p>
    <w:p w:rsidR="0013177C" w:rsidRDefault="0013177C" w:rsidP="0013177C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Povprečna v</w:t>
      </w:r>
      <w:r w:rsidRPr="00405C8F">
        <w:rPr>
          <w:rFonts w:cs="Arial"/>
          <w:b/>
          <w:i/>
          <w:iCs/>
          <w:sz w:val="24"/>
          <w:szCs w:val="24"/>
        </w:rPr>
        <w:t xml:space="preserve">sebnost olja v laboratorijski oljarni pri sorti </w:t>
      </w:r>
      <w:proofErr w:type="spellStart"/>
      <w:r>
        <w:rPr>
          <w:rFonts w:cs="Arial"/>
          <w:b/>
          <w:i/>
          <w:iCs/>
          <w:sz w:val="24"/>
          <w:szCs w:val="24"/>
        </w:rPr>
        <w:t>Leccino</w:t>
      </w:r>
      <w:proofErr w:type="spellEnd"/>
      <w:r>
        <w:rPr>
          <w:rFonts w:cs="Arial"/>
          <w:b/>
          <w:i/>
          <w:iCs/>
          <w:sz w:val="24"/>
          <w:szCs w:val="24"/>
        </w:rPr>
        <w:t xml:space="preserve"> v letih 2014 do 20</w:t>
      </w:r>
      <w:r w:rsidR="008205FC">
        <w:rPr>
          <w:rFonts w:cs="Arial"/>
          <w:b/>
          <w:i/>
          <w:iCs/>
          <w:sz w:val="24"/>
          <w:szCs w:val="24"/>
        </w:rPr>
        <w:t>2</w:t>
      </w:r>
      <w:r w:rsidR="00CC7170">
        <w:rPr>
          <w:rFonts w:cs="Arial"/>
          <w:b/>
          <w:i/>
          <w:iCs/>
          <w:sz w:val="24"/>
          <w:szCs w:val="24"/>
        </w:rPr>
        <w:t>2</w:t>
      </w:r>
    </w:p>
    <w:p w:rsidR="00765E14" w:rsidRPr="00765E14" w:rsidRDefault="00765E14" w:rsidP="00765E14">
      <w:pPr>
        <w:spacing w:after="0" w:line="240" w:lineRule="exact"/>
        <w:rPr>
          <w:rFonts w:cs="Arial"/>
          <w:i/>
          <w:iCs/>
          <w:sz w:val="24"/>
          <w:szCs w:val="24"/>
        </w:rPr>
      </w:pPr>
    </w:p>
    <w:p w:rsidR="007C3CD7" w:rsidRDefault="00144AEC">
      <w:r>
        <w:rPr>
          <w:noProof/>
          <w:lang w:eastAsia="sl-SI"/>
        </w:rPr>
        <w:drawing>
          <wp:inline distT="0" distB="0" distL="0" distR="0">
            <wp:extent cx="6120000" cy="3598224"/>
            <wp:effectExtent l="19050" t="0" r="0" b="0"/>
            <wp:docPr id="5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A35DE6" w:rsidRPr="00765E14" w:rsidRDefault="00A35DE6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65E14" w:rsidRDefault="0013177C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 xml:space="preserve">Povprečni </w:t>
      </w:r>
      <w:r w:rsidR="00765E14" w:rsidRPr="00765E14">
        <w:rPr>
          <w:rFonts w:cs="Arial"/>
          <w:b/>
          <w:i/>
          <w:iCs/>
          <w:sz w:val="24"/>
          <w:szCs w:val="24"/>
        </w:rPr>
        <w:t xml:space="preserve">Indeks zrelosti pri sorti </w:t>
      </w:r>
      <w:proofErr w:type="spellStart"/>
      <w:r w:rsidR="00765E14" w:rsidRPr="00765E14">
        <w:rPr>
          <w:rFonts w:cs="Arial"/>
          <w:b/>
          <w:i/>
          <w:iCs/>
          <w:sz w:val="24"/>
          <w:szCs w:val="24"/>
        </w:rPr>
        <w:t>Leccino</w:t>
      </w:r>
      <w:proofErr w:type="spellEnd"/>
      <w:r w:rsidR="00765E14" w:rsidRPr="00765E14">
        <w:rPr>
          <w:rFonts w:cs="Arial"/>
          <w:b/>
          <w:i/>
          <w:iCs/>
          <w:sz w:val="24"/>
          <w:szCs w:val="24"/>
        </w:rPr>
        <w:t xml:space="preserve"> </w:t>
      </w:r>
      <w:r>
        <w:rPr>
          <w:rFonts w:cs="Arial"/>
          <w:b/>
          <w:i/>
          <w:iCs/>
          <w:sz w:val="24"/>
          <w:szCs w:val="24"/>
        </w:rPr>
        <w:t>v letih 2014 do 20</w:t>
      </w:r>
      <w:r w:rsidR="008205FC">
        <w:rPr>
          <w:rFonts w:cs="Arial"/>
          <w:b/>
          <w:i/>
          <w:iCs/>
          <w:sz w:val="24"/>
          <w:szCs w:val="24"/>
        </w:rPr>
        <w:t>2</w:t>
      </w:r>
      <w:r w:rsidR="00CC7170">
        <w:rPr>
          <w:rFonts w:cs="Arial"/>
          <w:b/>
          <w:i/>
          <w:iCs/>
          <w:sz w:val="24"/>
          <w:szCs w:val="24"/>
        </w:rPr>
        <w:t>2</w:t>
      </w:r>
    </w:p>
    <w:p w:rsidR="0013177C" w:rsidRPr="00765E14" w:rsidRDefault="0013177C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65E14" w:rsidRDefault="00144AEC">
      <w:r>
        <w:rPr>
          <w:noProof/>
          <w:lang w:eastAsia="sl-SI"/>
        </w:rPr>
        <w:drawing>
          <wp:inline distT="0" distB="0" distL="0" distR="0">
            <wp:extent cx="6120000" cy="3598223"/>
            <wp:effectExtent l="19050" t="0" r="0" b="0"/>
            <wp:docPr id="7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6ECB" w:rsidRDefault="00A76ECB" w:rsidP="00765E14">
      <w:pPr>
        <w:spacing w:after="0" w:line="240" w:lineRule="exact"/>
        <w:rPr>
          <w:rFonts w:cs="Arial"/>
          <w:b/>
          <w:i/>
          <w:iCs/>
        </w:rPr>
      </w:pPr>
    </w:p>
    <w:p w:rsidR="00A76ECB" w:rsidRDefault="00A76ECB" w:rsidP="00765E14">
      <w:pPr>
        <w:spacing w:after="0" w:line="240" w:lineRule="exact"/>
        <w:rPr>
          <w:rFonts w:cs="Arial"/>
          <w:b/>
          <w:i/>
          <w:iCs/>
        </w:rPr>
      </w:pPr>
    </w:p>
    <w:p w:rsidR="00A35DE6" w:rsidRDefault="00A35DE6" w:rsidP="00765E14">
      <w:pPr>
        <w:spacing w:after="0" w:line="240" w:lineRule="exact"/>
        <w:rPr>
          <w:rFonts w:cs="Arial"/>
          <w:b/>
          <w:i/>
          <w:iCs/>
        </w:rPr>
      </w:pPr>
    </w:p>
    <w:p w:rsidR="00A35DE6" w:rsidRDefault="00A35DE6" w:rsidP="00765E14">
      <w:pPr>
        <w:spacing w:after="0" w:line="240" w:lineRule="exact"/>
        <w:rPr>
          <w:rFonts w:cs="Arial"/>
          <w:b/>
          <w:i/>
          <w:iCs/>
        </w:rPr>
      </w:pPr>
    </w:p>
    <w:p w:rsidR="00A35DE6" w:rsidRDefault="00A35DE6" w:rsidP="00765E14">
      <w:pPr>
        <w:spacing w:after="0" w:line="240" w:lineRule="exact"/>
        <w:rPr>
          <w:rFonts w:cs="Arial"/>
          <w:b/>
          <w:i/>
          <w:iCs/>
        </w:rPr>
      </w:pPr>
    </w:p>
    <w:p w:rsidR="002C7922" w:rsidRDefault="00765E14" w:rsidP="00765E14">
      <w:pPr>
        <w:spacing w:after="0" w:line="240" w:lineRule="exact"/>
        <w:rPr>
          <w:rFonts w:cs="Arial"/>
          <w:b/>
          <w:i/>
          <w:iCs/>
        </w:rPr>
      </w:pPr>
      <w:r w:rsidRPr="00EA32C9">
        <w:rPr>
          <w:rFonts w:cs="Arial"/>
          <w:b/>
          <w:i/>
          <w:iCs/>
        </w:rPr>
        <w:t xml:space="preserve"> </w:t>
      </w:r>
    </w:p>
    <w:p w:rsidR="009F690F" w:rsidRDefault="009F690F" w:rsidP="00765E14">
      <w:pPr>
        <w:spacing w:after="0" w:line="240" w:lineRule="exact"/>
        <w:rPr>
          <w:rFonts w:cs="Arial"/>
          <w:b/>
          <w:i/>
          <w:iCs/>
        </w:rPr>
      </w:pPr>
    </w:p>
    <w:p w:rsidR="00765E14" w:rsidRDefault="0013177C" w:rsidP="00765E14">
      <w:pPr>
        <w:spacing w:after="0" w:line="240" w:lineRule="exact"/>
        <w:rPr>
          <w:rFonts w:cs="Arial"/>
          <w:b/>
          <w:i/>
          <w:iCs/>
        </w:rPr>
      </w:pPr>
      <w:r>
        <w:rPr>
          <w:rFonts w:cs="Arial"/>
          <w:b/>
          <w:i/>
          <w:iCs/>
        </w:rPr>
        <w:t>Povprečna t</w:t>
      </w:r>
      <w:r w:rsidR="00765E14" w:rsidRPr="00EA32C9">
        <w:rPr>
          <w:rFonts w:cs="Arial"/>
          <w:b/>
          <w:i/>
          <w:iCs/>
        </w:rPr>
        <w:t xml:space="preserve">rdota plodov pri sorti </w:t>
      </w:r>
      <w:proofErr w:type="spellStart"/>
      <w:r w:rsidR="00765E14" w:rsidRPr="00EA32C9">
        <w:rPr>
          <w:rFonts w:cs="Arial"/>
          <w:b/>
          <w:i/>
          <w:iCs/>
        </w:rPr>
        <w:t>Leccino</w:t>
      </w:r>
      <w:proofErr w:type="spellEnd"/>
      <w:r w:rsidR="00765E14" w:rsidRPr="00EA32C9">
        <w:rPr>
          <w:rFonts w:cs="Arial"/>
          <w:b/>
          <w:i/>
          <w:iCs/>
        </w:rPr>
        <w:t xml:space="preserve"> </w:t>
      </w:r>
      <w:r>
        <w:rPr>
          <w:rFonts w:cs="Arial"/>
          <w:b/>
          <w:i/>
          <w:iCs/>
          <w:sz w:val="24"/>
          <w:szCs w:val="24"/>
        </w:rPr>
        <w:t>v letih 2014 do 20</w:t>
      </w:r>
      <w:r w:rsidR="00A94F71">
        <w:rPr>
          <w:rFonts w:cs="Arial"/>
          <w:b/>
          <w:i/>
          <w:iCs/>
          <w:sz w:val="24"/>
          <w:szCs w:val="24"/>
        </w:rPr>
        <w:t>2</w:t>
      </w:r>
      <w:r w:rsidR="00CC7170">
        <w:rPr>
          <w:rFonts w:cs="Arial"/>
          <w:b/>
          <w:i/>
          <w:iCs/>
          <w:sz w:val="24"/>
          <w:szCs w:val="24"/>
        </w:rPr>
        <w:t>2</w:t>
      </w:r>
    </w:p>
    <w:p w:rsidR="00EA32C9" w:rsidRPr="00EA32C9" w:rsidRDefault="00EA32C9" w:rsidP="00765E14">
      <w:pPr>
        <w:spacing w:after="0" w:line="240" w:lineRule="exact"/>
        <w:rPr>
          <w:rFonts w:cs="Arial"/>
          <w:b/>
          <w:i/>
          <w:iCs/>
        </w:rPr>
      </w:pPr>
    </w:p>
    <w:p w:rsidR="00765E14" w:rsidRDefault="00144AEC">
      <w:r>
        <w:rPr>
          <w:noProof/>
          <w:lang w:eastAsia="sl-SI"/>
        </w:rPr>
        <w:drawing>
          <wp:inline distT="0" distB="0" distL="0" distR="0">
            <wp:extent cx="6120000" cy="3598223"/>
            <wp:effectExtent l="19050" t="0" r="0" b="0"/>
            <wp:docPr id="9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65E14" w:rsidSect="00A76EC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65E14"/>
    <w:rsid w:val="00023176"/>
    <w:rsid w:val="00024782"/>
    <w:rsid w:val="00026A22"/>
    <w:rsid w:val="000B63AB"/>
    <w:rsid w:val="000F156C"/>
    <w:rsid w:val="000F7072"/>
    <w:rsid w:val="0010468F"/>
    <w:rsid w:val="00110039"/>
    <w:rsid w:val="0013177C"/>
    <w:rsid w:val="00144AEC"/>
    <w:rsid w:val="00191D5C"/>
    <w:rsid w:val="001C6010"/>
    <w:rsid w:val="001D2F00"/>
    <w:rsid w:val="001E3229"/>
    <w:rsid w:val="0021432A"/>
    <w:rsid w:val="002417E1"/>
    <w:rsid w:val="00264C4B"/>
    <w:rsid w:val="00286FE8"/>
    <w:rsid w:val="002A1354"/>
    <w:rsid w:val="002C7922"/>
    <w:rsid w:val="0030345D"/>
    <w:rsid w:val="0036265A"/>
    <w:rsid w:val="00367B43"/>
    <w:rsid w:val="00370504"/>
    <w:rsid w:val="00421A58"/>
    <w:rsid w:val="00422EE0"/>
    <w:rsid w:val="00462281"/>
    <w:rsid w:val="004B1E0F"/>
    <w:rsid w:val="00516F01"/>
    <w:rsid w:val="005228BA"/>
    <w:rsid w:val="005355B2"/>
    <w:rsid w:val="00563CAA"/>
    <w:rsid w:val="00571D8B"/>
    <w:rsid w:val="00572084"/>
    <w:rsid w:val="00580079"/>
    <w:rsid w:val="005B416B"/>
    <w:rsid w:val="005C0DE9"/>
    <w:rsid w:val="005F0080"/>
    <w:rsid w:val="00642600"/>
    <w:rsid w:val="00645CBA"/>
    <w:rsid w:val="00657377"/>
    <w:rsid w:val="00666797"/>
    <w:rsid w:val="006A76EE"/>
    <w:rsid w:val="006F1B71"/>
    <w:rsid w:val="00765E14"/>
    <w:rsid w:val="0077128F"/>
    <w:rsid w:val="007712C4"/>
    <w:rsid w:val="00797DAC"/>
    <w:rsid w:val="007A778E"/>
    <w:rsid w:val="007C202C"/>
    <w:rsid w:val="007C330C"/>
    <w:rsid w:val="007C3CD7"/>
    <w:rsid w:val="008205FC"/>
    <w:rsid w:val="00820845"/>
    <w:rsid w:val="009B200B"/>
    <w:rsid w:val="009D4C33"/>
    <w:rsid w:val="009E0EDE"/>
    <w:rsid w:val="009F690F"/>
    <w:rsid w:val="00A15D8D"/>
    <w:rsid w:val="00A35DE6"/>
    <w:rsid w:val="00A3612D"/>
    <w:rsid w:val="00A461D2"/>
    <w:rsid w:val="00A65C86"/>
    <w:rsid w:val="00A76ECB"/>
    <w:rsid w:val="00A92F1E"/>
    <w:rsid w:val="00A94F71"/>
    <w:rsid w:val="00AC034A"/>
    <w:rsid w:val="00AC753B"/>
    <w:rsid w:val="00AE07C4"/>
    <w:rsid w:val="00B40AFE"/>
    <w:rsid w:val="00BE1C1C"/>
    <w:rsid w:val="00C11815"/>
    <w:rsid w:val="00C4234C"/>
    <w:rsid w:val="00C510F9"/>
    <w:rsid w:val="00CC7170"/>
    <w:rsid w:val="00CD5E3F"/>
    <w:rsid w:val="00D03163"/>
    <w:rsid w:val="00D40445"/>
    <w:rsid w:val="00D76418"/>
    <w:rsid w:val="00DB32B6"/>
    <w:rsid w:val="00DC7837"/>
    <w:rsid w:val="00E81641"/>
    <w:rsid w:val="00EA32C9"/>
    <w:rsid w:val="00EC0DCC"/>
    <w:rsid w:val="00F709D4"/>
    <w:rsid w:val="00F86A0D"/>
    <w:rsid w:val="00FA01E1"/>
    <w:rsid w:val="00FD2449"/>
    <w:rsid w:val="00FD5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5E14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5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42</cp:revision>
  <dcterms:created xsi:type="dcterms:W3CDTF">2018-09-20T18:44:00Z</dcterms:created>
  <dcterms:modified xsi:type="dcterms:W3CDTF">2022-09-23T07:25:00Z</dcterms:modified>
</cp:coreProperties>
</file>