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68C7" w14:textId="77777777" w:rsidR="00BA3DEB" w:rsidRPr="00BA3DEB" w:rsidRDefault="00BA3DEB" w:rsidP="00BA3DEB">
      <w:r w:rsidRPr="00BA3DEB">
        <w:rPr>
          <w:b/>
          <w:bCs/>
        </w:rPr>
        <w:t>NAZIV PILOTNEGA PROJEKTA:</w:t>
      </w:r>
      <w:r w:rsidRPr="00BA3DEB">
        <w:br/>
      </w:r>
      <w:r w:rsidRPr="00BA3DEB">
        <w:rPr>
          <w:b/>
          <w:bCs/>
        </w:rPr>
        <w:t xml:space="preserve">Pilotna alkoholna pijača z uporabo </w:t>
      </w:r>
      <w:proofErr w:type="spellStart"/>
      <w:r w:rsidRPr="00BA3DEB">
        <w:rPr>
          <w:b/>
          <w:bCs/>
        </w:rPr>
        <w:t>haskap</w:t>
      </w:r>
      <w:proofErr w:type="spellEnd"/>
      <w:r w:rsidRPr="00BA3DEB">
        <w:rPr>
          <w:b/>
          <w:bCs/>
        </w:rPr>
        <w:t xml:space="preserve"> jagod</w:t>
      </w:r>
      <w:r w:rsidRPr="00BA3DEB">
        <w:t> (akronim PA-HAS)</w:t>
      </w:r>
    </w:p>
    <w:p w14:paraId="76338849" w14:textId="45B941BF" w:rsidR="00BA3DEB" w:rsidRPr="00BA3DEB" w:rsidRDefault="001D0FE2" w:rsidP="00BA3DEB">
      <w:r>
        <w:rPr>
          <w:b/>
          <w:bCs/>
        </w:rPr>
        <w:t xml:space="preserve">PROJEKTNI </w:t>
      </w:r>
      <w:r w:rsidR="00BA3DEB" w:rsidRPr="00BA3DEB">
        <w:rPr>
          <w:b/>
          <w:bCs/>
        </w:rPr>
        <w:t>PARTNERJI:</w:t>
      </w:r>
    </w:p>
    <w:p w14:paraId="32004B3C" w14:textId="77777777" w:rsidR="00BA3DEB" w:rsidRPr="00BA3DEB" w:rsidRDefault="00BA3DEB" w:rsidP="00BA3DEB">
      <w:pPr>
        <w:numPr>
          <w:ilvl w:val="0"/>
          <w:numId w:val="1"/>
        </w:numPr>
      </w:pPr>
      <w:r w:rsidRPr="00BA3DEB">
        <w:t>Sadjarska kmetija Pečar (Boštjan Pečar – kmetijsko gospodarstvo)</w:t>
      </w:r>
    </w:p>
    <w:p w14:paraId="50531A3B" w14:textId="77777777" w:rsidR="00BA3DEB" w:rsidRPr="00BA3DEB" w:rsidRDefault="00BA3DEB" w:rsidP="00BA3DEB">
      <w:pPr>
        <w:numPr>
          <w:ilvl w:val="0"/>
          <w:numId w:val="1"/>
        </w:numPr>
      </w:pPr>
      <w:r w:rsidRPr="00BA3DEB">
        <w:t>Kmetijski inštitut Slovenije</w:t>
      </w:r>
    </w:p>
    <w:p w14:paraId="1F2236AE" w14:textId="77777777" w:rsidR="00BA3DEB" w:rsidRPr="00BA3DEB" w:rsidRDefault="00BA3DEB" w:rsidP="00BA3DEB">
      <w:pPr>
        <w:numPr>
          <w:ilvl w:val="0"/>
          <w:numId w:val="1"/>
        </w:numPr>
      </w:pPr>
      <w:r w:rsidRPr="00BA3DEB">
        <w:t>Univerza Nova Gorica</w:t>
      </w:r>
    </w:p>
    <w:p w14:paraId="7E98849A" w14:textId="77777777" w:rsidR="00BA3DEB" w:rsidRPr="00BA3DEB" w:rsidRDefault="00BA3DEB" w:rsidP="00BA3DEB">
      <w:pPr>
        <w:numPr>
          <w:ilvl w:val="0"/>
          <w:numId w:val="1"/>
        </w:numPr>
      </w:pPr>
      <w:r w:rsidRPr="00BA3DEB">
        <w:t>KGZS – Zavod Ljubljana</w:t>
      </w:r>
    </w:p>
    <w:p w14:paraId="3C240E84" w14:textId="77777777" w:rsidR="00BA3DEB" w:rsidRPr="00BA3DEB" w:rsidRDefault="00BA3DEB" w:rsidP="00BA3DEB">
      <w:pPr>
        <w:numPr>
          <w:ilvl w:val="0"/>
          <w:numId w:val="1"/>
        </w:numPr>
      </w:pPr>
      <w:r w:rsidRPr="00BA3DEB">
        <w:t>KGZS – Zavod Nova Gorica</w:t>
      </w:r>
    </w:p>
    <w:p w14:paraId="4E4DC07C" w14:textId="77777777" w:rsidR="00BA3DEB" w:rsidRPr="00BA3DEB" w:rsidRDefault="00BA3DEB" w:rsidP="00BA3DEB">
      <w:pPr>
        <w:numPr>
          <w:ilvl w:val="0"/>
          <w:numId w:val="1"/>
        </w:numPr>
      </w:pPr>
      <w:r w:rsidRPr="00BA3DEB">
        <w:t>Ekološka kmetija Tomič (Aleš Tomič – kmetijsko gospodarstvo)</w:t>
      </w:r>
    </w:p>
    <w:p w14:paraId="17DE296B" w14:textId="77777777" w:rsidR="00BA3DEB" w:rsidRPr="00BA3DEB" w:rsidRDefault="00BA3DEB" w:rsidP="00BA3DEB">
      <w:pPr>
        <w:numPr>
          <w:ilvl w:val="0"/>
          <w:numId w:val="1"/>
        </w:numPr>
      </w:pPr>
      <w:r w:rsidRPr="00BA3DEB">
        <w:t>Ekološka kmetija Lesar (Matej Lesar – kmetijsko gospodarstvo)</w:t>
      </w:r>
    </w:p>
    <w:p w14:paraId="40E7B594" w14:textId="77777777" w:rsidR="00BA3DEB" w:rsidRPr="00BA3DEB" w:rsidRDefault="00BA3DEB" w:rsidP="00BA3DEB">
      <w:pPr>
        <w:numPr>
          <w:ilvl w:val="0"/>
          <w:numId w:val="1"/>
        </w:numPr>
      </w:pPr>
      <w:r w:rsidRPr="00BA3DEB">
        <w:t>Ekološka kmetija Rančigaj (Toni Rančigaj – kmetijsko gospodarstvo)</w:t>
      </w:r>
    </w:p>
    <w:p w14:paraId="142DC217" w14:textId="77777777" w:rsidR="00BA3DEB" w:rsidRPr="00BA3DEB" w:rsidRDefault="00BA3DEB" w:rsidP="00BA3DEB">
      <w:pPr>
        <w:numPr>
          <w:ilvl w:val="0"/>
          <w:numId w:val="1"/>
        </w:numPr>
      </w:pPr>
      <w:proofErr w:type="spellStart"/>
      <w:r w:rsidRPr="00BA3DEB">
        <w:t>Malner</w:t>
      </w:r>
      <w:proofErr w:type="spellEnd"/>
      <w:r w:rsidRPr="00BA3DEB">
        <w:t xml:space="preserve">, predelava sadja </w:t>
      </w:r>
      <w:proofErr w:type="spellStart"/>
      <w:r w:rsidRPr="00BA3DEB">
        <w:t>d.o.o</w:t>
      </w:r>
      <w:proofErr w:type="spellEnd"/>
      <w:r w:rsidRPr="00BA3DEB">
        <w:t>.</w:t>
      </w:r>
    </w:p>
    <w:p w14:paraId="3A7B9F3C" w14:textId="6F1C1300" w:rsidR="00BA3DEB" w:rsidRPr="00BA3DEB" w:rsidRDefault="00BA3DEB" w:rsidP="006E0089">
      <w:pPr>
        <w:spacing w:before="240"/>
      </w:pPr>
      <w:r w:rsidRPr="00BA3DEB">
        <w:rPr>
          <w:b/>
          <w:bCs/>
        </w:rPr>
        <w:t>TRAJANJE</w:t>
      </w:r>
      <w:r w:rsidRPr="00BA3DEB">
        <w:t>: 11.12. 2023 – 11.12. 2024</w:t>
      </w:r>
    </w:p>
    <w:p w14:paraId="33988116" w14:textId="77777777" w:rsidR="00BA3DEB" w:rsidRPr="00BA3DEB" w:rsidRDefault="00BA3DEB" w:rsidP="00BA3DEB">
      <w:r w:rsidRPr="00BA3DEB">
        <w:rPr>
          <w:b/>
          <w:bCs/>
        </w:rPr>
        <w:t>FINANCIRANJE</w:t>
      </w:r>
      <w:r w:rsidRPr="00BA3DEB">
        <w:t xml:space="preserve">: Projekt je financiran s strani Evropske unije iz Evropskega kmetijskega sklada za razvoj podeželja in Republike Slovenije. Projekt je bil odobren kot pilotni projekt v okviru ukrepa M16 – Sodelovanja: </w:t>
      </w:r>
      <w:proofErr w:type="spellStart"/>
      <w:r w:rsidRPr="00BA3DEB">
        <w:t>podukrep</w:t>
      </w:r>
      <w:proofErr w:type="spellEnd"/>
      <w:r w:rsidRPr="00BA3DEB">
        <w:t xml:space="preserve"> 16.2. Razvoj novih proizvodov, praks, procesov in tehnologij v okviru Programa razvoja podeželja 2014-2020, ki ga vodi Ministrstvo za kmetijstvo, gozdarstvo in prehrano.</w:t>
      </w:r>
    </w:p>
    <w:p w14:paraId="7C9CFCFC" w14:textId="77777777" w:rsidR="00BA3DEB" w:rsidRPr="00BA3DEB" w:rsidRDefault="00BA3DEB" w:rsidP="00BA3DEB">
      <w:r w:rsidRPr="00BA3DEB">
        <w:rPr>
          <w:b/>
          <w:bCs/>
        </w:rPr>
        <w:t>POVZETEK PROJEKTA:</w:t>
      </w:r>
    </w:p>
    <w:p w14:paraId="2DA24124" w14:textId="77777777" w:rsidR="00BA3DEB" w:rsidRPr="00BA3DEB" w:rsidRDefault="00BA3DEB" w:rsidP="00BA3DEB">
      <w:r w:rsidRPr="00BA3DEB">
        <w:t xml:space="preserve">Približno 10 let nazaj so posamezniki v Sloveniji zasadili prve nasade </w:t>
      </w:r>
      <w:proofErr w:type="spellStart"/>
      <w:r w:rsidRPr="00BA3DEB">
        <w:t>haskap</w:t>
      </w:r>
      <w:proofErr w:type="spellEnd"/>
      <w:r w:rsidRPr="00BA3DEB">
        <w:t xml:space="preserve"> jagode. V letu 2022 je bilo v Sloveniji okoli 100 ha nasadov </w:t>
      </w:r>
      <w:proofErr w:type="spellStart"/>
      <w:r w:rsidRPr="00BA3DEB">
        <w:t>haskapa</w:t>
      </w:r>
      <w:proofErr w:type="spellEnd"/>
      <w:r w:rsidRPr="00BA3DEB">
        <w:t xml:space="preserve">, od tega jih je večina že v polni rodnosti in z ekološkim certifikatom. V Sloveniji so pridelovalci sadili različne sorte, ene bolj primerne za sveže uživanje, druge za predelavo. Potrošniki plodove te nove rastlinske vrste pri nas slabše poznajo, zato so se pridelovalci pretekla leta soočali z viški, ki jih niso uspeli prodati. Iz strani pridelovalcev in članov društva pridelovalcev </w:t>
      </w:r>
      <w:proofErr w:type="spellStart"/>
      <w:r w:rsidRPr="00BA3DEB">
        <w:t>haskap</w:t>
      </w:r>
      <w:proofErr w:type="spellEnd"/>
      <w:r w:rsidRPr="00BA3DEB">
        <w:t xml:space="preserve"> jagod je tako prišla pobuda, da skupaj z strokovnjaki in svetovalci raziščemo možnosti za različno predelavo </w:t>
      </w:r>
      <w:proofErr w:type="spellStart"/>
      <w:r w:rsidRPr="00BA3DEB">
        <w:t>haskap</w:t>
      </w:r>
      <w:proofErr w:type="spellEnd"/>
      <w:r w:rsidRPr="00BA3DEB">
        <w:t xml:space="preserve"> jagod. Tako je namen projekta razširiti nabor produktov, ki so predelani iz </w:t>
      </w:r>
      <w:proofErr w:type="spellStart"/>
      <w:r w:rsidRPr="00BA3DEB">
        <w:t>haskap</w:t>
      </w:r>
      <w:proofErr w:type="spellEnd"/>
      <w:r w:rsidRPr="00BA3DEB">
        <w:t xml:space="preserve"> jagod.</w:t>
      </w:r>
    </w:p>
    <w:p w14:paraId="44A9C3A4" w14:textId="77777777" w:rsidR="00BA3DEB" w:rsidRPr="00BA3DEB" w:rsidRDefault="00BA3DEB" w:rsidP="00BA3DEB">
      <w:r w:rsidRPr="00BA3DEB">
        <w:t xml:space="preserve">V sklopu projekta bomo v realnih pogojih preverili možnost izdelave novega produkta – alkoholne pijače (sadnega vina) z uporabo </w:t>
      </w:r>
      <w:proofErr w:type="spellStart"/>
      <w:r w:rsidRPr="00BA3DEB">
        <w:t>haskap</w:t>
      </w:r>
      <w:proofErr w:type="spellEnd"/>
      <w:r w:rsidRPr="00BA3DEB">
        <w:t xml:space="preserve"> jagod. Analizirali bomo primernost sort tega jagodičevja in različnih tehnologij pridelave novega produkta, ki bi bila realno prenosljive v prakso. Izvedli bomo usposabljanje za kmetijska gospodarstva in praktične preizkuse prenosa rešitve v prakso na štirih partnerskih kmetijskih gospodarstvih ter pripravili navodila in smernice za pripravo novega produkta.</w:t>
      </w:r>
    </w:p>
    <w:p w14:paraId="3FC341F2" w14:textId="77777777" w:rsidR="00BA3DEB" w:rsidRPr="00BA3DEB" w:rsidRDefault="00BA3DEB" w:rsidP="00BA3DEB">
      <w:r w:rsidRPr="00BA3DEB">
        <w:t xml:space="preserve">Vso pridobljeno znanje, rezultate in izkušnje bomo primerno širili tako med pridelovalce </w:t>
      </w:r>
      <w:proofErr w:type="spellStart"/>
      <w:r w:rsidRPr="00BA3DEB">
        <w:t>haskap</w:t>
      </w:r>
      <w:proofErr w:type="spellEnd"/>
      <w:r w:rsidRPr="00BA3DEB">
        <w:t xml:space="preserve"> jagod in drugega sadja, kot med ostale kmetije in populacijo, ki bi jih nov produkt uspel zanimati. S tem bomo tudi pripomogli k prepoznavnosti </w:t>
      </w:r>
      <w:proofErr w:type="spellStart"/>
      <w:r w:rsidRPr="00BA3DEB">
        <w:t>haskap</w:t>
      </w:r>
      <w:proofErr w:type="spellEnd"/>
      <w:r w:rsidRPr="00BA3DEB">
        <w:t xml:space="preserve"> jagod med potencialnimi novimi porabniki. Izvedli bomo vsaj tri demonstracije pridobljenega znanja na partnerskih kmetijah, natisnili publikacijo z rezultati in pridobljenim projektnim znanjem, ustvarili bomo avdio-video posnetek s to vsebino, izvedli bomo predavanja za kmetijska gospodarstva ter za kmetijske strokovnjake, </w:t>
      </w:r>
      <w:r w:rsidRPr="00BA3DEB">
        <w:lastRenderedPageBreak/>
        <w:t>rezultate projekta bomo širili na javnem zaključnem dogodku projekta ter preko različnih komunikacijskih sredstev, kot so tiskan medij, navadna pošta, e-pošta, splet, družbena omrežja in podobno.</w:t>
      </w:r>
    </w:p>
    <w:p w14:paraId="40C5B2D0" w14:textId="77777777" w:rsidR="00BA3DEB" w:rsidRPr="00BA3DEB" w:rsidRDefault="00BA3DEB" w:rsidP="00BA3DEB">
      <w:r w:rsidRPr="00BA3DEB">
        <w:rPr>
          <w:b/>
          <w:bCs/>
        </w:rPr>
        <w:t>SPLOŠEN CILJ PROJEKTA</w:t>
      </w:r>
      <w:r w:rsidRPr="00BA3DEB">
        <w:t>:</w:t>
      </w:r>
    </w:p>
    <w:p w14:paraId="7B699D7E" w14:textId="77777777" w:rsidR="00BA3DEB" w:rsidRPr="00BA3DEB" w:rsidRDefault="00BA3DEB" w:rsidP="00BA3DEB">
      <w:r w:rsidRPr="00BA3DEB">
        <w:t xml:space="preserve">Razvoj sadnega vina z uporabo </w:t>
      </w:r>
      <w:proofErr w:type="spellStart"/>
      <w:r w:rsidRPr="00BA3DEB">
        <w:t>haskap</w:t>
      </w:r>
      <w:proofErr w:type="spellEnd"/>
      <w:r w:rsidRPr="00BA3DEB">
        <w:t xml:space="preserve"> jagod ter s tem spodbujanje vlaganj v predelavo, dodano vrednost, razvoj in trženje kmetijskih proizvodov in v dodatno ponudbo predelanega proizvoda iz </w:t>
      </w:r>
      <w:proofErr w:type="spellStart"/>
      <w:r w:rsidRPr="00BA3DEB">
        <w:t>haskap</w:t>
      </w:r>
      <w:proofErr w:type="spellEnd"/>
      <w:r w:rsidRPr="00BA3DEB">
        <w:t xml:space="preserve"> jagod.</w:t>
      </w:r>
    </w:p>
    <w:p w14:paraId="1DCBD300" w14:textId="77777777" w:rsidR="00BA3DEB" w:rsidRPr="00BA3DEB" w:rsidRDefault="00BA3DEB" w:rsidP="00BA3DEB">
      <w:r w:rsidRPr="00BA3DEB">
        <w:t>Glavne dejavnosti za doseganje ciljev:</w:t>
      </w:r>
    </w:p>
    <w:p w14:paraId="2F6A73F4" w14:textId="4E4F7116" w:rsidR="00BA3DEB" w:rsidRPr="00BA3DEB" w:rsidRDefault="00BA3DEB" w:rsidP="00BA3DEB">
      <w:pPr>
        <w:pStyle w:val="ListParagraph"/>
        <w:numPr>
          <w:ilvl w:val="0"/>
          <w:numId w:val="4"/>
        </w:numPr>
      </w:pPr>
      <w:r w:rsidRPr="00BA3DEB">
        <w:t>Priprava prototipov za nov produkt,</w:t>
      </w:r>
    </w:p>
    <w:p w14:paraId="21EF2006" w14:textId="651504DE" w:rsidR="00BA3DEB" w:rsidRPr="00BA3DEB" w:rsidRDefault="00BA3DEB" w:rsidP="00BA3DEB">
      <w:pPr>
        <w:pStyle w:val="ListParagraph"/>
        <w:numPr>
          <w:ilvl w:val="0"/>
          <w:numId w:val="4"/>
        </w:numPr>
      </w:pPr>
      <w:r w:rsidRPr="00BA3DEB">
        <w:t xml:space="preserve">analiza karakteristik različnih sort </w:t>
      </w:r>
      <w:proofErr w:type="spellStart"/>
      <w:r w:rsidRPr="00BA3DEB">
        <w:t>haskap</w:t>
      </w:r>
      <w:proofErr w:type="spellEnd"/>
      <w:r w:rsidRPr="00BA3DEB">
        <w:t xml:space="preserve"> jagod,</w:t>
      </w:r>
    </w:p>
    <w:p w14:paraId="6DAC4B7C" w14:textId="1BB50969" w:rsidR="00BA3DEB" w:rsidRPr="00BA3DEB" w:rsidRDefault="00BA3DEB" w:rsidP="00BA3DEB">
      <w:pPr>
        <w:pStyle w:val="ListParagraph"/>
        <w:numPr>
          <w:ilvl w:val="0"/>
          <w:numId w:val="4"/>
        </w:numPr>
      </w:pPr>
      <w:r w:rsidRPr="00BA3DEB">
        <w:t>priprava, usposabljanje in izvedba praktičnih preizkusov na štirih kmetijah ter zbiranje podatkov oziroma izkušenj partnerskih kmetijskih gospodarstev,</w:t>
      </w:r>
    </w:p>
    <w:p w14:paraId="05D8D4ED" w14:textId="2AADDDA9" w:rsidR="00BA3DEB" w:rsidRPr="00BA3DEB" w:rsidRDefault="00BA3DEB" w:rsidP="00BA3DEB">
      <w:pPr>
        <w:pStyle w:val="ListParagraph"/>
        <w:numPr>
          <w:ilvl w:val="0"/>
          <w:numId w:val="4"/>
        </w:numPr>
      </w:pPr>
      <w:r w:rsidRPr="00BA3DEB">
        <w:t>s potekom, pridobljenimi znanji in rezultati praktičnih preizkušanj seznanjati ne-partnerska kmetijska gospodarstva, stroko in širšo javnost</w:t>
      </w:r>
    </w:p>
    <w:p w14:paraId="6A6D4BC1" w14:textId="5E609522" w:rsidR="00BA3DEB" w:rsidRPr="00BA3DEB" w:rsidRDefault="00BA3DEB" w:rsidP="00BA3DEB">
      <w:pPr>
        <w:pStyle w:val="ListParagraph"/>
        <w:numPr>
          <w:ilvl w:val="0"/>
          <w:numId w:val="4"/>
        </w:numPr>
      </w:pPr>
      <w:r w:rsidRPr="00BA3DEB">
        <w:t>oblikovati navodila in smernice za izvedbo novega produkta z rezultati projekta ter</w:t>
      </w:r>
    </w:p>
    <w:p w14:paraId="7E002C23" w14:textId="38FB9901" w:rsidR="00BA3DEB" w:rsidRPr="00BA3DEB" w:rsidRDefault="00BA3DEB" w:rsidP="00BA3DEB">
      <w:pPr>
        <w:pStyle w:val="ListParagraph"/>
        <w:numPr>
          <w:ilvl w:val="0"/>
          <w:numId w:val="4"/>
        </w:numPr>
      </w:pPr>
      <w:r w:rsidRPr="00BA3DEB">
        <w:t>primerno širiti pridobljena znanja in rezultate projekta.</w:t>
      </w:r>
    </w:p>
    <w:p w14:paraId="67AA32AC" w14:textId="77777777" w:rsidR="00BA3DEB" w:rsidRPr="00BA3DEB" w:rsidRDefault="00BA3DEB" w:rsidP="00BA3DEB">
      <w:r w:rsidRPr="00BA3DEB">
        <w:rPr>
          <w:b/>
          <w:bCs/>
        </w:rPr>
        <w:t>PRIČAKOVANI KLJUČNI REZULTATI</w:t>
      </w:r>
      <w:r w:rsidRPr="00BA3DEB">
        <w:t>:</w:t>
      </w:r>
    </w:p>
    <w:p w14:paraId="0766E959" w14:textId="2B401A3E" w:rsidR="00BA3DEB" w:rsidRPr="00BA3DEB" w:rsidRDefault="00BA3DEB" w:rsidP="00BA3DEB">
      <w:pPr>
        <w:pStyle w:val="ListParagraph"/>
        <w:numPr>
          <w:ilvl w:val="0"/>
          <w:numId w:val="4"/>
        </w:numPr>
      </w:pPr>
      <w:r w:rsidRPr="00BA3DEB">
        <w:t xml:space="preserve">Nov proizvod: sadno vino z uporabo </w:t>
      </w:r>
      <w:proofErr w:type="spellStart"/>
      <w:r w:rsidRPr="00BA3DEB">
        <w:t>haskap</w:t>
      </w:r>
      <w:proofErr w:type="spellEnd"/>
      <w:r w:rsidRPr="00BA3DEB">
        <w:t xml:space="preserve"> jagod.</w:t>
      </w:r>
    </w:p>
    <w:p w14:paraId="1212AE49" w14:textId="0438140D" w:rsidR="00BA3DEB" w:rsidRPr="00BA3DEB" w:rsidRDefault="00BA3DEB" w:rsidP="00BA3DEB">
      <w:pPr>
        <w:pStyle w:val="ListParagraph"/>
        <w:numPr>
          <w:ilvl w:val="0"/>
          <w:numId w:val="4"/>
        </w:numPr>
      </w:pPr>
      <w:r w:rsidRPr="00BA3DEB">
        <w:t>Izvedba 4 praktičnih preizkusov novega produkta pri 4 kmetijskih gospodarstvih.</w:t>
      </w:r>
    </w:p>
    <w:p w14:paraId="71B4EDC6" w14:textId="6EC5EAAF" w:rsidR="00BA3DEB" w:rsidRPr="00BA3DEB" w:rsidRDefault="00BA3DEB" w:rsidP="00BA3DEB">
      <w:pPr>
        <w:pStyle w:val="ListParagraph"/>
        <w:numPr>
          <w:ilvl w:val="0"/>
          <w:numId w:val="4"/>
        </w:numPr>
      </w:pPr>
      <w:r w:rsidRPr="00BA3DEB">
        <w:t xml:space="preserve">Splošna navodila in smernice za pridelavo sadnega vina z uporabo </w:t>
      </w:r>
      <w:proofErr w:type="spellStart"/>
      <w:r w:rsidRPr="00BA3DEB">
        <w:t>haskap</w:t>
      </w:r>
      <w:proofErr w:type="spellEnd"/>
      <w:r w:rsidRPr="00BA3DEB">
        <w:t xml:space="preserve"> jagod.</w:t>
      </w:r>
    </w:p>
    <w:p w14:paraId="4512BB2B" w14:textId="410AF737" w:rsidR="00BA3DEB" w:rsidRPr="00BA3DEB" w:rsidRDefault="00BA3DEB" w:rsidP="00BA3DEB">
      <w:pPr>
        <w:pStyle w:val="ListParagraph"/>
        <w:numPr>
          <w:ilvl w:val="0"/>
          <w:numId w:val="4"/>
        </w:numPr>
      </w:pPr>
      <w:r w:rsidRPr="00BA3DEB">
        <w:t xml:space="preserve">Povečanje poznavanja </w:t>
      </w:r>
      <w:proofErr w:type="spellStart"/>
      <w:r w:rsidRPr="00BA3DEB">
        <w:t>haskap</w:t>
      </w:r>
      <w:proofErr w:type="spellEnd"/>
      <w:r w:rsidRPr="00BA3DEB">
        <w:t xml:space="preserve"> jagode in posledično boljše tržne možnosti za pridelovalce jagod.</w:t>
      </w:r>
    </w:p>
    <w:p w14:paraId="7AA32C5F" w14:textId="77EF160C" w:rsidR="00BA3DEB" w:rsidRPr="00BA3DEB" w:rsidRDefault="00BA3DEB" w:rsidP="00BA3DEB">
      <w:pPr>
        <w:pStyle w:val="ListParagraph"/>
        <w:numPr>
          <w:ilvl w:val="0"/>
          <w:numId w:val="4"/>
        </w:numPr>
      </w:pPr>
      <w:r w:rsidRPr="00BA3DEB">
        <w:t>Povečanje zanimanja za predelavo, razvoj in trženje kmetijskih proizvodov med kmetijskimi gospodarstvi.</w:t>
      </w:r>
    </w:p>
    <w:p w14:paraId="60EA2ADA" w14:textId="77777777" w:rsidR="00BA3DEB" w:rsidRPr="00BA3DEB" w:rsidRDefault="00BA3DEB" w:rsidP="00BA3DEB">
      <w:bookmarkStart w:id="0" w:name="_Hlk183077554"/>
      <w:r w:rsidRPr="00BA3DEB">
        <w:rPr>
          <w:b/>
          <w:bCs/>
        </w:rPr>
        <w:t>POVEZAVE:</w:t>
      </w:r>
    </w:p>
    <w:bookmarkStart w:id="1" w:name="_Hlk183077542"/>
    <w:bookmarkEnd w:id="0"/>
    <w:p w14:paraId="127ACE3B" w14:textId="77777777" w:rsidR="00BA3DEB" w:rsidRPr="00BA3DEB" w:rsidRDefault="00BA3DEB" w:rsidP="00BA3DEB">
      <w:r>
        <w:fldChar w:fldCharType="begin"/>
      </w:r>
      <w:r>
        <w:instrText>HYPERLINK "https://agriculture.ec.europa.eu/common-agricultural-policy/rural-development_sl"</w:instrText>
      </w:r>
      <w:r>
        <w:fldChar w:fldCharType="separate"/>
      </w:r>
      <w:r w:rsidRPr="00BA3DEB">
        <w:rPr>
          <w:rStyle w:val="Hyperlink"/>
        </w:rPr>
        <w:t>Evropska komisija, namenjena EKSRP</w:t>
      </w:r>
      <w:r>
        <w:rPr>
          <w:rStyle w:val="Hyperlink"/>
        </w:rPr>
        <w:fldChar w:fldCharType="end"/>
      </w:r>
    </w:p>
    <w:p w14:paraId="0C466988" w14:textId="77777777" w:rsidR="00BA3DEB" w:rsidRPr="00BA3DEB" w:rsidRDefault="00BA3DEB" w:rsidP="00BA3DEB">
      <w:hyperlink r:id="rId5" w:history="1">
        <w:r w:rsidRPr="00BA3DEB">
          <w:rPr>
            <w:rStyle w:val="Hyperlink"/>
          </w:rPr>
          <w:t>PRP – Program razvoja podeželja (trenutno SKP – Skupna kmetijska politika)</w:t>
        </w:r>
      </w:hyperlink>
    </w:p>
    <w:bookmarkEnd w:id="1"/>
    <w:p w14:paraId="044B2D73" w14:textId="5732055E" w:rsidR="00BA3DEB" w:rsidRPr="00BA3DEB" w:rsidRDefault="00BA3DEB" w:rsidP="00BA3DEB">
      <w:r w:rsidRPr="00BA3DEB">
        <w:rPr>
          <w:noProof/>
        </w:rPr>
        <w:drawing>
          <wp:inline distT="0" distB="0" distL="0" distR="0" wp14:anchorId="5AD6C7BB" wp14:editId="38029C46">
            <wp:extent cx="5760720" cy="1418590"/>
            <wp:effectExtent l="0" t="0" r="0" b="0"/>
            <wp:docPr id="1281345305" name="Picture 4" descr="MKGP projekti logo fin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KGP projekti logo finan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418590"/>
                    </a:xfrm>
                    <a:prstGeom prst="rect">
                      <a:avLst/>
                    </a:prstGeom>
                    <a:noFill/>
                    <a:ln>
                      <a:noFill/>
                    </a:ln>
                  </pic:spPr>
                </pic:pic>
              </a:graphicData>
            </a:graphic>
          </wp:inline>
        </w:drawing>
      </w:r>
    </w:p>
    <w:p w14:paraId="531B3A3E" w14:textId="479B6A86" w:rsidR="00BA3DEB" w:rsidRPr="00BA3DEB" w:rsidRDefault="00BA3DEB" w:rsidP="00BA3DEB"/>
    <w:sectPr w:rsidR="00BA3DEB" w:rsidRPr="00BA3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2685C"/>
    <w:multiLevelType w:val="multilevel"/>
    <w:tmpl w:val="DB5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E43DA"/>
    <w:multiLevelType w:val="multilevel"/>
    <w:tmpl w:val="A858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64BCF"/>
    <w:multiLevelType w:val="hybridMultilevel"/>
    <w:tmpl w:val="BF6C3A2E"/>
    <w:lvl w:ilvl="0" w:tplc="ABA8CE3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9A5FE0"/>
    <w:multiLevelType w:val="hybridMultilevel"/>
    <w:tmpl w:val="CBBC6CA8"/>
    <w:lvl w:ilvl="0" w:tplc="ABA8CE3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1A0E46"/>
    <w:multiLevelType w:val="hybridMultilevel"/>
    <w:tmpl w:val="A2FE9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7145636">
    <w:abstractNumId w:val="1"/>
  </w:num>
  <w:num w:numId="2" w16cid:durableId="249197773">
    <w:abstractNumId w:val="0"/>
  </w:num>
  <w:num w:numId="3" w16cid:durableId="1632591030">
    <w:abstractNumId w:val="4"/>
  </w:num>
  <w:num w:numId="4" w16cid:durableId="846212904">
    <w:abstractNumId w:val="2"/>
  </w:num>
  <w:num w:numId="5" w16cid:durableId="109714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EB"/>
    <w:rsid w:val="001C5B89"/>
    <w:rsid w:val="001D0FE2"/>
    <w:rsid w:val="00317B9F"/>
    <w:rsid w:val="00683FC2"/>
    <w:rsid w:val="006E0089"/>
    <w:rsid w:val="007F1E82"/>
    <w:rsid w:val="00BA3DEB"/>
    <w:rsid w:val="00D535D5"/>
    <w:rsid w:val="00F87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E8CD"/>
  <w15:chartTrackingRefBased/>
  <w15:docId w15:val="{843DECB6-4C35-4D88-A85A-113AD98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DEB"/>
    <w:rPr>
      <w:rFonts w:eastAsiaTheme="majorEastAsia" w:cstheme="majorBidi"/>
      <w:color w:val="272727" w:themeColor="text1" w:themeTint="D8"/>
    </w:rPr>
  </w:style>
  <w:style w:type="paragraph" w:styleId="Title">
    <w:name w:val="Title"/>
    <w:basedOn w:val="Normal"/>
    <w:next w:val="Normal"/>
    <w:link w:val="TitleChar"/>
    <w:uiPriority w:val="10"/>
    <w:qFormat/>
    <w:rsid w:val="00BA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DEB"/>
    <w:pPr>
      <w:spacing w:before="160"/>
      <w:jc w:val="center"/>
    </w:pPr>
    <w:rPr>
      <w:i/>
      <w:iCs/>
      <w:color w:val="404040" w:themeColor="text1" w:themeTint="BF"/>
    </w:rPr>
  </w:style>
  <w:style w:type="character" w:customStyle="1" w:styleId="QuoteChar">
    <w:name w:val="Quote Char"/>
    <w:basedOn w:val="DefaultParagraphFont"/>
    <w:link w:val="Quote"/>
    <w:uiPriority w:val="29"/>
    <w:rsid w:val="00BA3DEB"/>
    <w:rPr>
      <w:i/>
      <w:iCs/>
      <w:color w:val="404040" w:themeColor="text1" w:themeTint="BF"/>
    </w:rPr>
  </w:style>
  <w:style w:type="paragraph" w:styleId="ListParagraph">
    <w:name w:val="List Paragraph"/>
    <w:basedOn w:val="Normal"/>
    <w:uiPriority w:val="34"/>
    <w:qFormat/>
    <w:rsid w:val="00BA3DEB"/>
    <w:pPr>
      <w:ind w:left="720"/>
      <w:contextualSpacing/>
    </w:pPr>
  </w:style>
  <w:style w:type="character" w:styleId="IntenseEmphasis">
    <w:name w:val="Intense Emphasis"/>
    <w:basedOn w:val="DefaultParagraphFont"/>
    <w:uiPriority w:val="21"/>
    <w:qFormat/>
    <w:rsid w:val="00BA3DEB"/>
    <w:rPr>
      <w:i/>
      <w:iCs/>
      <w:color w:val="0F4761" w:themeColor="accent1" w:themeShade="BF"/>
    </w:rPr>
  </w:style>
  <w:style w:type="paragraph" w:styleId="IntenseQuote">
    <w:name w:val="Intense Quote"/>
    <w:basedOn w:val="Normal"/>
    <w:next w:val="Normal"/>
    <w:link w:val="IntenseQuoteChar"/>
    <w:uiPriority w:val="30"/>
    <w:qFormat/>
    <w:rsid w:val="00BA3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DEB"/>
    <w:rPr>
      <w:i/>
      <w:iCs/>
      <w:color w:val="0F4761" w:themeColor="accent1" w:themeShade="BF"/>
    </w:rPr>
  </w:style>
  <w:style w:type="character" w:styleId="IntenseReference">
    <w:name w:val="Intense Reference"/>
    <w:basedOn w:val="DefaultParagraphFont"/>
    <w:uiPriority w:val="32"/>
    <w:qFormat/>
    <w:rsid w:val="00BA3DEB"/>
    <w:rPr>
      <w:b/>
      <w:bCs/>
      <w:smallCaps/>
      <w:color w:val="0F4761" w:themeColor="accent1" w:themeShade="BF"/>
      <w:spacing w:val="5"/>
    </w:rPr>
  </w:style>
  <w:style w:type="character" w:styleId="Hyperlink">
    <w:name w:val="Hyperlink"/>
    <w:basedOn w:val="DefaultParagraphFont"/>
    <w:uiPriority w:val="99"/>
    <w:unhideWhenUsed/>
    <w:rsid w:val="00BA3DEB"/>
    <w:rPr>
      <w:color w:val="467886" w:themeColor="hyperlink"/>
      <w:u w:val="single"/>
    </w:rPr>
  </w:style>
  <w:style w:type="character" w:styleId="UnresolvedMention">
    <w:name w:val="Unresolved Mention"/>
    <w:basedOn w:val="DefaultParagraphFont"/>
    <w:uiPriority w:val="99"/>
    <w:semiHidden/>
    <w:unhideWhenUsed/>
    <w:rsid w:val="00BA3DEB"/>
    <w:rPr>
      <w:color w:val="605E5C"/>
      <w:shd w:val="clear" w:color="auto" w:fill="E1DFDD"/>
    </w:rPr>
  </w:style>
  <w:style w:type="character" w:styleId="FollowedHyperlink">
    <w:name w:val="FollowedHyperlink"/>
    <w:basedOn w:val="DefaultParagraphFont"/>
    <w:uiPriority w:val="99"/>
    <w:semiHidden/>
    <w:unhideWhenUsed/>
    <w:rsid w:val="00BA3D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231855">
      <w:bodyDiv w:val="1"/>
      <w:marLeft w:val="0"/>
      <w:marRight w:val="0"/>
      <w:marTop w:val="0"/>
      <w:marBottom w:val="0"/>
      <w:divBdr>
        <w:top w:val="none" w:sz="0" w:space="0" w:color="auto"/>
        <w:left w:val="none" w:sz="0" w:space="0" w:color="auto"/>
        <w:bottom w:val="none" w:sz="0" w:space="0" w:color="auto"/>
        <w:right w:val="none" w:sz="0" w:space="0" w:color="auto"/>
      </w:divBdr>
      <w:divsChild>
        <w:div w:id="1498839046">
          <w:marLeft w:val="0"/>
          <w:marRight w:val="0"/>
          <w:marTop w:val="0"/>
          <w:marBottom w:val="0"/>
          <w:divBdr>
            <w:top w:val="none" w:sz="0" w:space="0" w:color="auto"/>
            <w:left w:val="none" w:sz="0" w:space="0" w:color="auto"/>
            <w:bottom w:val="none" w:sz="0" w:space="0" w:color="auto"/>
            <w:right w:val="none" w:sz="0" w:space="0" w:color="auto"/>
          </w:divBdr>
          <w:divsChild>
            <w:div w:id="139617830">
              <w:marLeft w:val="0"/>
              <w:marRight w:val="0"/>
              <w:marTop w:val="0"/>
              <w:marBottom w:val="0"/>
              <w:divBdr>
                <w:top w:val="none" w:sz="0" w:space="0" w:color="auto"/>
                <w:left w:val="none" w:sz="0" w:space="0" w:color="auto"/>
                <w:bottom w:val="none" w:sz="0" w:space="0" w:color="auto"/>
                <w:right w:val="none" w:sz="0" w:space="0" w:color="auto"/>
              </w:divBdr>
              <w:divsChild>
                <w:div w:id="1642348552">
                  <w:marLeft w:val="0"/>
                  <w:marRight w:val="0"/>
                  <w:marTop w:val="0"/>
                  <w:marBottom w:val="0"/>
                  <w:divBdr>
                    <w:top w:val="none" w:sz="0" w:space="0" w:color="auto"/>
                    <w:left w:val="none" w:sz="0" w:space="0" w:color="auto"/>
                    <w:bottom w:val="none" w:sz="0" w:space="0" w:color="auto"/>
                    <w:right w:val="none" w:sz="0" w:space="0" w:color="auto"/>
                  </w:divBdr>
                  <w:divsChild>
                    <w:div w:id="839849865">
                      <w:marLeft w:val="0"/>
                      <w:marRight w:val="0"/>
                      <w:marTop w:val="0"/>
                      <w:marBottom w:val="0"/>
                      <w:divBdr>
                        <w:top w:val="none" w:sz="0" w:space="0" w:color="auto"/>
                        <w:left w:val="none" w:sz="0" w:space="0" w:color="auto"/>
                        <w:bottom w:val="none" w:sz="0" w:space="0" w:color="auto"/>
                        <w:right w:val="none" w:sz="0" w:space="0" w:color="auto"/>
                      </w:divBdr>
                      <w:divsChild>
                        <w:div w:id="471944229">
                          <w:marLeft w:val="0"/>
                          <w:marRight w:val="0"/>
                          <w:marTop w:val="0"/>
                          <w:marBottom w:val="0"/>
                          <w:divBdr>
                            <w:top w:val="none" w:sz="0" w:space="0" w:color="auto"/>
                            <w:left w:val="none" w:sz="0" w:space="0" w:color="auto"/>
                            <w:bottom w:val="none" w:sz="0" w:space="0" w:color="auto"/>
                            <w:right w:val="none" w:sz="0" w:space="0" w:color="auto"/>
                          </w:divBdr>
                        </w:div>
                        <w:div w:id="699891506">
                          <w:marLeft w:val="0"/>
                          <w:marRight w:val="0"/>
                          <w:marTop w:val="0"/>
                          <w:marBottom w:val="0"/>
                          <w:divBdr>
                            <w:top w:val="none" w:sz="0" w:space="0" w:color="auto"/>
                            <w:left w:val="none" w:sz="0" w:space="0" w:color="auto"/>
                            <w:bottom w:val="none" w:sz="0" w:space="0" w:color="auto"/>
                            <w:right w:val="none" w:sz="0" w:space="0" w:color="auto"/>
                          </w:divBdr>
                          <w:divsChild>
                            <w:div w:id="1569225561">
                              <w:marLeft w:val="0"/>
                              <w:marRight w:val="0"/>
                              <w:marTop w:val="0"/>
                              <w:marBottom w:val="0"/>
                              <w:divBdr>
                                <w:top w:val="none" w:sz="0" w:space="0" w:color="auto"/>
                                <w:left w:val="none" w:sz="0" w:space="0" w:color="auto"/>
                                <w:bottom w:val="none" w:sz="0" w:space="0" w:color="auto"/>
                                <w:right w:val="none" w:sz="0" w:space="0" w:color="auto"/>
                              </w:divBdr>
                            </w:div>
                          </w:divsChild>
                        </w:div>
                        <w:div w:id="332298220">
                          <w:marLeft w:val="0"/>
                          <w:marRight w:val="0"/>
                          <w:marTop w:val="0"/>
                          <w:marBottom w:val="0"/>
                          <w:divBdr>
                            <w:top w:val="none" w:sz="0" w:space="0" w:color="auto"/>
                            <w:left w:val="none" w:sz="0" w:space="0" w:color="auto"/>
                            <w:bottom w:val="none" w:sz="0" w:space="0" w:color="auto"/>
                            <w:right w:val="none" w:sz="0" w:space="0" w:color="auto"/>
                          </w:divBdr>
                          <w:divsChild>
                            <w:div w:id="140957734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653">
      <w:bodyDiv w:val="1"/>
      <w:marLeft w:val="0"/>
      <w:marRight w:val="0"/>
      <w:marTop w:val="0"/>
      <w:marBottom w:val="0"/>
      <w:divBdr>
        <w:top w:val="none" w:sz="0" w:space="0" w:color="auto"/>
        <w:left w:val="none" w:sz="0" w:space="0" w:color="auto"/>
        <w:bottom w:val="none" w:sz="0" w:space="0" w:color="auto"/>
        <w:right w:val="none" w:sz="0" w:space="0" w:color="auto"/>
      </w:divBdr>
      <w:divsChild>
        <w:div w:id="1398288571">
          <w:marLeft w:val="0"/>
          <w:marRight w:val="0"/>
          <w:marTop w:val="0"/>
          <w:marBottom w:val="0"/>
          <w:divBdr>
            <w:top w:val="none" w:sz="0" w:space="0" w:color="auto"/>
            <w:left w:val="none" w:sz="0" w:space="0" w:color="auto"/>
            <w:bottom w:val="none" w:sz="0" w:space="0" w:color="auto"/>
            <w:right w:val="none" w:sz="0" w:space="0" w:color="auto"/>
          </w:divBdr>
          <w:divsChild>
            <w:div w:id="2114205482">
              <w:marLeft w:val="0"/>
              <w:marRight w:val="0"/>
              <w:marTop w:val="0"/>
              <w:marBottom w:val="0"/>
              <w:divBdr>
                <w:top w:val="none" w:sz="0" w:space="0" w:color="auto"/>
                <w:left w:val="none" w:sz="0" w:space="0" w:color="auto"/>
                <w:bottom w:val="none" w:sz="0" w:space="0" w:color="auto"/>
                <w:right w:val="none" w:sz="0" w:space="0" w:color="auto"/>
              </w:divBdr>
              <w:divsChild>
                <w:div w:id="1417020706">
                  <w:marLeft w:val="0"/>
                  <w:marRight w:val="0"/>
                  <w:marTop w:val="0"/>
                  <w:marBottom w:val="0"/>
                  <w:divBdr>
                    <w:top w:val="none" w:sz="0" w:space="0" w:color="auto"/>
                    <w:left w:val="none" w:sz="0" w:space="0" w:color="auto"/>
                    <w:bottom w:val="none" w:sz="0" w:space="0" w:color="auto"/>
                    <w:right w:val="none" w:sz="0" w:space="0" w:color="auto"/>
                  </w:divBdr>
                  <w:divsChild>
                    <w:div w:id="1158307472">
                      <w:marLeft w:val="0"/>
                      <w:marRight w:val="0"/>
                      <w:marTop w:val="0"/>
                      <w:marBottom w:val="0"/>
                      <w:divBdr>
                        <w:top w:val="none" w:sz="0" w:space="0" w:color="auto"/>
                        <w:left w:val="none" w:sz="0" w:space="0" w:color="auto"/>
                        <w:bottom w:val="none" w:sz="0" w:space="0" w:color="auto"/>
                        <w:right w:val="none" w:sz="0" w:space="0" w:color="auto"/>
                      </w:divBdr>
                      <w:divsChild>
                        <w:div w:id="1146241758">
                          <w:marLeft w:val="0"/>
                          <w:marRight w:val="0"/>
                          <w:marTop w:val="0"/>
                          <w:marBottom w:val="0"/>
                          <w:divBdr>
                            <w:top w:val="none" w:sz="0" w:space="0" w:color="auto"/>
                            <w:left w:val="none" w:sz="0" w:space="0" w:color="auto"/>
                            <w:bottom w:val="none" w:sz="0" w:space="0" w:color="auto"/>
                            <w:right w:val="none" w:sz="0" w:space="0" w:color="auto"/>
                          </w:divBdr>
                        </w:div>
                        <w:div w:id="1455707450">
                          <w:marLeft w:val="0"/>
                          <w:marRight w:val="0"/>
                          <w:marTop w:val="0"/>
                          <w:marBottom w:val="0"/>
                          <w:divBdr>
                            <w:top w:val="none" w:sz="0" w:space="0" w:color="auto"/>
                            <w:left w:val="none" w:sz="0" w:space="0" w:color="auto"/>
                            <w:bottom w:val="none" w:sz="0" w:space="0" w:color="auto"/>
                            <w:right w:val="none" w:sz="0" w:space="0" w:color="auto"/>
                          </w:divBdr>
                          <w:divsChild>
                            <w:div w:id="1892762177">
                              <w:marLeft w:val="0"/>
                              <w:marRight w:val="0"/>
                              <w:marTop w:val="0"/>
                              <w:marBottom w:val="0"/>
                              <w:divBdr>
                                <w:top w:val="none" w:sz="0" w:space="0" w:color="auto"/>
                                <w:left w:val="none" w:sz="0" w:space="0" w:color="auto"/>
                                <w:bottom w:val="none" w:sz="0" w:space="0" w:color="auto"/>
                                <w:right w:val="none" w:sz="0" w:space="0" w:color="auto"/>
                              </w:divBdr>
                            </w:div>
                          </w:divsChild>
                        </w:div>
                        <w:div w:id="342826785">
                          <w:marLeft w:val="0"/>
                          <w:marRight w:val="0"/>
                          <w:marTop w:val="0"/>
                          <w:marBottom w:val="0"/>
                          <w:divBdr>
                            <w:top w:val="none" w:sz="0" w:space="0" w:color="auto"/>
                            <w:left w:val="none" w:sz="0" w:space="0" w:color="auto"/>
                            <w:bottom w:val="none" w:sz="0" w:space="0" w:color="auto"/>
                            <w:right w:val="none" w:sz="0" w:space="0" w:color="auto"/>
                          </w:divBdr>
                          <w:divsChild>
                            <w:div w:id="76619150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p.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 Božič</dc:creator>
  <cp:keywords/>
  <dc:description/>
  <cp:lastModifiedBy>Slava Božič</cp:lastModifiedBy>
  <cp:revision>4</cp:revision>
  <dcterms:created xsi:type="dcterms:W3CDTF">2024-11-21T08:54:00Z</dcterms:created>
  <dcterms:modified xsi:type="dcterms:W3CDTF">2024-11-21T11:03:00Z</dcterms:modified>
</cp:coreProperties>
</file>