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46E" w:rsidRPr="009D565B" w:rsidRDefault="004111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page">
                  <wp:posOffset>4752623</wp:posOffset>
                </wp:positionH>
                <wp:positionV relativeFrom="page">
                  <wp:align>top</wp:align>
                </wp:positionV>
                <wp:extent cx="2803102" cy="10875645"/>
                <wp:effectExtent l="0" t="0" r="0" b="1905"/>
                <wp:wrapSquare wrapText="bothSides"/>
                <wp:docPr id="1" name="Text Box 7" descr="Narrow horizont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3102" cy="10875645"/>
                        </a:xfrm>
                        <a:prstGeom prst="rect">
                          <a:avLst/>
                        </a:prstGeom>
                        <a:pattFill prst="narHorz">
                          <a:fgClr>
                            <a:schemeClr val="accent3">
                              <a:lumMod val="25000"/>
                              <a:lumOff val="75000"/>
                            </a:schemeClr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76200" cmpd="thickThin">
                              <a:solidFill>
                                <a:schemeClr val="accent2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5D82" w:rsidRDefault="00411172" w:rsidP="004C76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Univerza v Ljubljani</w:t>
                            </w:r>
                          </w:p>
                          <w:p w:rsidR="005D07B3" w:rsidRDefault="00114082" w:rsidP="004C76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C76E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Biotehniška fakulteta</w:t>
                            </w:r>
                          </w:p>
                          <w:p w:rsidR="004C76E1" w:rsidRDefault="00114082" w:rsidP="005D07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C76E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vas v okviru projekta</w:t>
                            </w:r>
                          </w:p>
                          <w:p w:rsidR="004C76E1" w:rsidRDefault="00114082" w:rsidP="004C76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C76E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»Avtohtone pasme v Julijskih Alpah«</w:t>
                            </w:r>
                          </w:p>
                          <w:p w:rsidR="00114082" w:rsidRPr="004C76E1" w:rsidRDefault="00114082" w:rsidP="004C76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C76E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vabi na izobraževanje </w:t>
                            </w:r>
                            <w:r w:rsidR="00412E9A" w:rsidRPr="004C76E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z naslovom:</w:t>
                            </w:r>
                          </w:p>
                          <w:p w:rsidR="00114082" w:rsidRDefault="00114082" w:rsidP="0011408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412E9A" w:rsidRDefault="00412E9A" w:rsidP="00412E9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</w:rPr>
                            </w:pPr>
                            <w:r w:rsidRPr="00874902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</w:rPr>
                              <w:t>REJA DREŽNIŠKIH KOZ</w:t>
                            </w:r>
                          </w:p>
                          <w:p w:rsidR="00F74782" w:rsidRDefault="00F74782" w:rsidP="00F74782">
                            <w:pPr>
                              <w:pStyle w:val="Odstavekseznama"/>
                              <w:spacing w:after="0" w:line="240" w:lineRule="auto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74782" w:rsidRPr="00874902" w:rsidRDefault="00F74782" w:rsidP="00F74782">
                            <w:pPr>
                              <w:pStyle w:val="Odstavekseznama"/>
                              <w:spacing w:after="0" w:line="240" w:lineRule="auto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337F76" w:rsidRDefault="00411172" w:rsidP="00683DF8">
                            <w:pPr>
                              <w:pBdr>
                                <w:top w:val="thinThickSmallGap" w:sz="36" w:space="10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četrtek, 4. april</w:t>
                            </w:r>
                            <w:r w:rsidR="00F74782" w:rsidRPr="0087490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2019, </w:t>
                            </w:r>
                          </w:p>
                          <w:p w:rsidR="00183AF3" w:rsidRDefault="00F74782" w:rsidP="00683DF8">
                            <w:pPr>
                              <w:pBdr>
                                <w:top w:val="thinThickSmallGap" w:sz="36" w:space="10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7490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ob 16. uri v Drežnici </w:t>
                            </w:r>
                          </w:p>
                          <w:p w:rsidR="00683DF8" w:rsidRPr="00683DF8" w:rsidRDefault="009D4BFF" w:rsidP="00683DF8">
                            <w:pPr>
                              <w:pBdr>
                                <w:top w:val="thinThickSmallGap" w:sz="36" w:space="10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83D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(gasilski dom,</w:t>
                            </w:r>
                            <w:r w:rsidR="00683DF8" w:rsidRPr="00683D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3D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Drežnica 15a,</w:t>
                            </w:r>
                          </w:p>
                          <w:p w:rsidR="00C916CB" w:rsidRPr="00683DF8" w:rsidRDefault="009D4BFF" w:rsidP="00683DF8">
                            <w:pPr>
                              <w:pBdr>
                                <w:top w:val="thinThickSmallGap" w:sz="36" w:space="10" w:color="823B0B" w:themeColor="accent2" w:themeShade="7F"/>
                                <w:bottom w:val="thickThinSmallGap" w:sz="36" w:space="10" w:color="823B0B" w:themeColor="accent2" w:themeShade="7F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83D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5222 Kobarid)</w:t>
                            </w:r>
                          </w:p>
                          <w:p w:rsidR="00F74782" w:rsidRDefault="00F74782" w:rsidP="00F7478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74782" w:rsidRDefault="00F74782" w:rsidP="00F7478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3DF8" w:rsidRDefault="00411172" w:rsidP="00683D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Izobraževanje</w:t>
                            </w:r>
                            <w:r w:rsidR="00F74782" w:rsidRPr="009D4BF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je namenjeno obstoječim in potencialnim rejcem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drežniške koze in</w:t>
                            </w:r>
                            <w:r w:rsidR="00F74782" w:rsidRPr="009D4BF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74782" w:rsidRPr="009D4BFF" w:rsidRDefault="00411172" w:rsidP="00683DF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bo razdeljeno na dva sklopa</w:t>
                            </w:r>
                            <w:r w:rsidR="00F74782" w:rsidRPr="009D4BF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F74782" w:rsidRPr="009D565B" w:rsidRDefault="00F74782" w:rsidP="00F7478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2662EE" w:rsidRDefault="00F74782" w:rsidP="00472A7A">
                            <w:pPr>
                              <w:pStyle w:val="Odstavekseznam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 w:hanging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7490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Barve dlake in barvni vzorci pri drežniški kozi</w:t>
                            </w:r>
                          </w:p>
                          <w:p w:rsidR="00F74782" w:rsidRPr="00FE2E66" w:rsidRDefault="00253233" w:rsidP="002662EE">
                            <w:pPr>
                              <w:pStyle w:val="Odstavekseznama"/>
                              <w:spacing w:after="0" w:line="240" w:lineRule="auto"/>
                              <w:ind w:left="426" w:firstLine="425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E2E66">
                              <w:rPr>
                                <w:rFonts w:ascii="Times New Roman" w:hAnsi="Times New Roman" w:cs="Times New Roman"/>
                              </w:rPr>
                              <w:t>prof. dr. Simon Horvat</w:t>
                            </w:r>
                            <w:r w:rsidR="00D213CB" w:rsidRPr="00FE2E6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:rsidR="00F74782" w:rsidRDefault="00F74782" w:rsidP="00683DF8">
                            <w:pPr>
                              <w:pStyle w:val="Odstavekseznam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2662EE" w:rsidRDefault="00AA1B2E" w:rsidP="00472A7A">
                            <w:pPr>
                              <w:pStyle w:val="Odstavekseznam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 w:hanging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AA1B2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Genetska karakterizacija drežniške koze</w:t>
                            </w:r>
                          </w:p>
                          <w:p w:rsidR="00F74782" w:rsidRPr="00FE2E66" w:rsidRDefault="00253233" w:rsidP="00FE2E66">
                            <w:pPr>
                              <w:pStyle w:val="Odstavekseznama"/>
                              <w:spacing w:after="0" w:line="240" w:lineRule="auto"/>
                              <w:ind w:left="426" w:firstLine="425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E2E66">
                              <w:rPr>
                                <w:rFonts w:ascii="Times New Roman" w:hAnsi="Times New Roman" w:cs="Times New Roman"/>
                              </w:rPr>
                              <w:t xml:space="preserve">doc. dr. Mojca </w:t>
                            </w:r>
                            <w:r w:rsidR="00183AF3" w:rsidRPr="00FE2E66">
                              <w:rPr>
                                <w:rFonts w:ascii="Times New Roman" w:hAnsi="Times New Roman" w:cs="Times New Roman"/>
                              </w:rPr>
                              <w:t>Simčič</w:t>
                            </w:r>
                          </w:p>
                          <w:p w:rsidR="00F74782" w:rsidRDefault="00F74782" w:rsidP="00F74782">
                            <w:pPr>
                              <w:pStyle w:val="Odstavekseznama"/>
                              <w:spacing w:after="0" w:line="240" w:lineRule="auto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F74782" w:rsidRPr="009D4BFF" w:rsidRDefault="00F74782" w:rsidP="00F747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9D4BFF" w:rsidRPr="009D4BFF" w:rsidRDefault="00F74782" w:rsidP="009D4B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D4BF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Vljudno vabljeni!</w:t>
                            </w:r>
                          </w:p>
                          <w:p w:rsidR="00576557" w:rsidRDefault="00576557" w:rsidP="009D4BF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9D4BFF" w:rsidRPr="007760FE" w:rsidRDefault="00846302" w:rsidP="009D4BF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7760FE">
                              <w:rPr>
                                <w:rFonts w:ascii="Times New Roman" w:hAnsi="Times New Roman" w:cs="Times New Roman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Foto: Robert Zabukovec</w:t>
                            </w:r>
                          </w:p>
                          <w:p w:rsidR="00846302" w:rsidRDefault="00846302" w:rsidP="009D4BF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7760FE">
                              <w:rPr>
                                <w:rFonts w:ascii="Times New Roman" w:hAnsi="Times New Roman" w:cs="Times New Roman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(arhiv LAS Dolina Soče)</w:t>
                            </w:r>
                          </w:p>
                          <w:p w:rsidR="00430BA7" w:rsidRDefault="00430BA7" w:rsidP="009D4BF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</w:p>
                          <w:p w:rsidR="00430BA7" w:rsidRDefault="00430BA7" w:rsidP="009D4BF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</w:p>
                          <w:p w:rsidR="00430BA7" w:rsidRPr="007760FE" w:rsidRDefault="00430BA7" w:rsidP="009D4BF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alt="Narrow horizontal" style="position:absolute;margin-left:374.2pt;margin-top:0;width:220.7pt;height:856.3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" o:allowincell="f" fillcolor="#e8e8e8 [822]" stroked="f" strokecolor="#823b0b [1605]" strokeweight="6pt">
                <v:fill r:id="rId5" o:title="" type="pattern"/>
                <v:stroke linestyle="thickThin"/>
                <v:textbox inset="18pt,18pt,18pt,18pt">
                  <w:txbxContent>
                    <w:p w:rsidR="008A5D82" w:rsidRDefault="00411172" w:rsidP="004C76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Univerza v Ljubljani</w:t>
                      </w:r>
                    </w:p>
                    <w:p w:rsidR="005D07B3" w:rsidRDefault="00114082" w:rsidP="004C76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C76E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Biotehniška fakulteta</w:t>
                      </w:r>
                    </w:p>
                    <w:p w:rsidR="004C76E1" w:rsidRDefault="00114082" w:rsidP="005D07B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C76E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vas v okviru projekta</w:t>
                      </w:r>
                    </w:p>
                    <w:p w:rsidR="004C76E1" w:rsidRDefault="00114082" w:rsidP="004C76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C76E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»Avtohtone pasme v Julijskih Alpah«</w:t>
                      </w:r>
                    </w:p>
                    <w:p w:rsidR="00114082" w:rsidRPr="004C76E1" w:rsidRDefault="00114082" w:rsidP="004C76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C76E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vabi na izobraževanje </w:t>
                      </w:r>
                      <w:r w:rsidR="00412E9A" w:rsidRPr="004C76E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z naslovom:</w:t>
                      </w:r>
                    </w:p>
                    <w:p w:rsidR="00114082" w:rsidRDefault="00114082" w:rsidP="0011408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:rsidR="00412E9A" w:rsidRDefault="00412E9A" w:rsidP="00412E9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44"/>
                          <w:szCs w:val="44"/>
                        </w:rPr>
                      </w:pPr>
                      <w:r w:rsidRPr="00874902">
                        <w:rPr>
                          <w:rFonts w:ascii="Times New Roman" w:hAnsi="Times New Roman" w:cs="Times New Roman"/>
                          <w:b/>
                          <w:sz w:val="44"/>
                          <w:szCs w:val="44"/>
                        </w:rPr>
                        <w:t>REJA DREŽNIŠKIH KOZ</w:t>
                      </w:r>
                    </w:p>
                    <w:p w:rsidR="00F74782" w:rsidRDefault="00F74782" w:rsidP="00F74782">
                      <w:pPr>
                        <w:pStyle w:val="Odstavekseznama"/>
                        <w:spacing w:after="0" w:line="240" w:lineRule="auto"/>
                        <w:ind w:left="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F74782" w:rsidRPr="00874902" w:rsidRDefault="00F74782" w:rsidP="00F74782">
                      <w:pPr>
                        <w:pStyle w:val="Odstavekseznama"/>
                        <w:spacing w:after="0" w:line="240" w:lineRule="auto"/>
                        <w:ind w:left="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337F76" w:rsidRDefault="00411172" w:rsidP="00683DF8">
                      <w:pPr>
                        <w:pBdr>
                          <w:top w:val="thinThickSmallGap" w:sz="36" w:space="10" w:color="823B0B" w:themeColor="accent2" w:themeShade="7F"/>
                          <w:bottom w:val="thickThinSmallGap" w:sz="36" w:space="10" w:color="823B0B" w:themeColor="accent2" w:themeShade="7F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četrtek, 4. april</w:t>
                      </w:r>
                      <w:r w:rsidR="00F74782" w:rsidRPr="0087490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2019, </w:t>
                      </w:r>
                    </w:p>
                    <w:p w:rsidR="00183AF3" w:rsidRDefault="00F74782" w:rsidP="00683DF8">
                      <w:pPr>
                        <w:pBdr>
                          <w:top w:val="thinThickSmallGap" w:sz="36" w:space="10" w:color="823B0B" w:themeColor="accent2" w:themeShade="7F"/>
                          <w:bottom w:val="thickThinSmallGap" w:sz="36" w:space="10" w:color="823B0B" w:themeColor="accent2" w:themeShade="7F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87490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ob 16. uri v Drežnici </w:t>
                      </w:r>
                    </w:p>
                    <w:p w:rsidR="00683DF8" w:rsidRPr="00683DF8" w:rsidRDefault="009D4BFF" w:rsidP="00683DF8">
                      <w:pPr>
                        <w:pBdr>
                          <w:top w:val="thinThickSmallGap" w:sz="36" w:space="10" w:color="823B0B" w:themeColor="accent2" w:themeShade="7F"/>
                          <w:bottom w:val="thickThinSmallGap" w:sz="36" w:space="10" w:color="823B0B" w:themeColor="accent2" w:themeShade="7F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83D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(gasilski dom,</w:t>
                      </w:r>
                      <w:r w:rsidR="00683DF8" w:rsidRPr="00683D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683D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Drežnica 15a,</w:t>
                      </w:r>
                    </w:p>
                    <w:p w:rsidR="00C916CB" w:rsidRPr="00683DF8" w:rsidRDefault="009D4BFF" w:rsidP="00683DF8">
                      <w:pPr>
                        <w:pBdr>
                          <w:top w:val="thinThickSmallGap" w:sz="36" w:space="10" w:color="823B0B" w:themeColor="accent2" w:themeShade="7F"/>
                          <w:bottom w:val="thickThinSmallGap" w:sz="36" w:space="10" w:color="823B0B" w:themeColor="accent2" w:themeShade="7F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  <w:r w:rsidRPr="00683D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5222 Kobarid)</w:t>
                      </w:r>
                    </w:p>
                    <w:p w:rsidR="00F74782" w:rsidRDefault="00F74782" w:rsidP="00F7478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74782" w:rsidRDefault="00F74782" w:rsidP="00F7478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3DF8" w:rsidRDefault="00411172" w:rsidP="00683DF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Izobraževanje</w:t>
                      </w:r>
                      <w:r w:rsidR="00F74782" w:rsidRPr="009D4BF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je namenjeno obstoječim in potencialnim rejcem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drežniške koze in</w:t>
                      </w:r>
                      <w:r w:rsidR="00F74782" w:rsidRPr="009D4BF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F74782" w:rsidRPr="009D4BFF" w:rsidRDefault="00411172" w:rsidP="00683DF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bo razdeljeno na dva sklopa</w:t>
                      </w:r>
                      <w:r w:rsidR="00F74782" w:rsidRPr="009D4BF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:</w:t>
                      </w:r>
                    </w:p>
                    <w:p w:rsidR="00F74782" w:rsidRPr="009D565B" w:rsidRDefault="00F74782" w:rsidP="00F7478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2662EE" w:rsidRDefault="00F74782" w:rsidP="00472A7A">
                      <w:pPr>
                        <w:pStyle w:val="Odstavekseznam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 w:hanging="284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87490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Barve dlake in barvni vzorci pri drežniški kozi</w:t>
                      </w:r>
                    </w:p>
                    <w:p w:rsidR="00F74782" w:rsidRPr="00FE2E66" w:rsidRDefault="00253233" w:rsidP="002662EE">
                      <w:pPr>
                        <w:pStyle w:val="Odstavekseznama"/>
                        <w:spacing w:after="0" w:line="240" w:lineRule="auto"/>
                        <w:ind w:left="426" w:firstLine="425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E2E66">
                        <w:rPr>
                          <w:rFonts w:ascii="Times New Roman" w:hAnsi="Times New Roman" w:cs="Times New Roman"/>
                        </w:rPr>
                        <w:t>prof. dr. Simon Horvat</w:t>
                      </w:r>
                      <w:r w:rsidR="00D213CB" w:rsidRPr="00FE2E66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:rsidR="00F74782" w:rsidRDefault="00F74782" w:rsidP="00683DF8">
                      <w:pPr>
                        <w:pStyle w:val="Odstavekseznama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2662EE" w:rsidRDefault="00AA1B2E" w:rsidP="00472A7A">
                      <w:pPr>
                        <w:pStyle w:val="Odstavekseznam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 w:hanging="284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AA1B2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Genetska karakterizacija drežniške koze</w:t>
                      </w:r>
                    </w:p>
                    <w:p w:rsidR="00F74782" w:rsidRPr="00FE2E66" w:rsidRDefault="00253233" w:rsidP="00FE2E66">
                      <w:pPr>
                        <w:pStyle w:val="Odstavekseznama"/>
                        <w:spacing w:after="0" w:line="240" w:lineRule="auto"/>
                        <w:ind w:left="426" w:firstLine="425"/>
                        <w:rPr>
                          <w:rFonts w:ascii="Times New Roman" w:hAnsi="Times New Roman" w:cs="Times New Roman"/>
                        </w:rPr>
                      </w:pPr>
                      <w:r w:rsidRPr="00FE2E66">
                        <w:rPr>
                          <w:rFonts w:ascii="Times New Roman" w:hAnsi="Times New Roman" w:cs="Times New Roman"/>
                        </w:rPr>
                        <w:t xml:space="preserve">doc. dr. Mojca </w:t>
                      </w:r>
                      <w:r w:rsidR="00183AF3" w:rsidRPr="00FE2E66">
                        <w:rPr>
                          <w:rFonts w:ascii="Times New Roman" w:hAnsi="Times New Roman" w:cs="Times New Roman"/>
                        </w:rPr>
                        <w:t>Simčič</w:t>
                      </w:r>
                    </w:p>
                    <w:p w:rsidR="00F74782" w:rsidRDefault="00F74782" w:rsidP="00F74782">
                      <w:pPr>
                        <w:pStyle w:val="Odstavekseznama"/>
                        <w:spacing w:after="0" w:line="240" w:lineRule="auto"/>
                        <w:ind w:left="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bookmarkStart w:id="1" w:name="_GoBack"/>
                      <w:bookmarkEnd w:id="1"/>
                    </w:p>
                    <w:p w:rsidR="00F74782" w:rsidRPr="009D4BFF" w:rsidRDefault="00F74782" w:rsidP="00F7478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9D4BFF" w:rsidRPr="009D4BFF" w:rsidRDefault="00F74782" w:rsidP="009D4BF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D4BF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Vljudno vabljeni!</w:t>
                      </w:r>
                    </w:p>
                    <w:p w:rsidR="00576557" w:rsidRDefault="00576557" w:rsidP="009D4BF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9D4BFF" w:rsidRPr="007760FE" w:rsidRDefault="00846302" w:rsidP="009D4BF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7760FE">
                        <w:rPr>
                          <w:rFonts w:ascii="Times New Roman" w:hAnsi="Times New Roman" w:cs="Times New Roman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Foto: Robert Zabukovec</w:t>
                      </w:r>
                    </w:p>
                    <w:p w:rsidR="00846302" w:rsidRDefault="00846302" w:rsidP="009D4BF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7760FE">
                        <w:rPr>
                          <w:rFonts w:ascii="Times New Roman" w:hAnsi="Times New Roman" w:cs="Times New Roman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(arhiv LAS Dolina Soče)</w:t>
                      </w:r>
                    </w:p>
                    <w:p w:rsidR="00430BA7" w:rsidRDefault="00430BA7" w:rsidP="009D4BF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</w:p>
                    <w:p w:rsidR="00430BA7" w:rsidRDefault="00430BA7" w:rsidP="009D4BF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</w:p>
                    <w:p w:rsidR="00430BA7" w:rsidRPr="007760FE" w:rsidRDefault="00430BA7" w:rsidP="009D4BF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C21605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-625475</wp:posOffset>
            </wp:positionH>
            <wp:positionV relativeFrom="paragraph">
              <wp:posOffset>-746125</wp:posOffset>
            </wp:positionV>
            <wp:extent cx="7988300" cy="8969375"/>
            <wp:effectExtent l="38100" t="19050" r="12700" b="22225"/>
            <wp:wrapNone/>
            <wp:docPr id="8" name="Slika 7" descr="ZAB_6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B_6740.JPG"/>
                    <pic:cNvPicPr/>
                  </pic:nvPicPr>
                  <pic:blipFill>
                    <a:blip r:embed="rId6" cstate="print"/>
                    <a:srcRect t="16051" b="9583"/>
                    <a:stretch>
                      <a:fillRect/>
                    </a:stretch>
                  </pic:blipFill>
                  <pic:spPr>
                    <a:xfrm>
                      <a:off x="0" y="0"/>
                      <a:ext cx="7988300" cy="8969375"/>
                    </a:xfrm>
                    <a:prstGeom prst="rect">
                      <a:avLst/>
                    </a:prstGeom>
                    <a:ln>
                      <a:solidFill>
                        <a:srgbClr val="7F381B"/>
                      </a:solidFill>
                    </a:ln>
                  </pic:spPr>
                </pic:pic>
              </a:graphicData>
            </a:graphic>
          </wp:anchor>
        </w:drawing>
      </w:r>
    </w:p>
    <w:p w:rsidR="008379D6" w:rsidRDefault="008379D6" w:rsidP="00116E6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79D6" w:rsidRDefault="008379D6" w:rsidP="002979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79D6" w:rsidRDefault="008379D6" w:rsidP="002979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794B" w:rsidRDefault="0029794B" w:rsidP="0029794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E1AEB" w:rsidRDefault="00EE1AEB" w:rsidP="0029794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16B3C" w:rsidRDefault="00316B3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316B3C" w:rsidRDefault="00316B3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14082" w:rsidRPr="009D565B" w:rsidRDefault="00114082" w:rsidP="00114082">
      <w:pPr>
        <w:rPr>
          <w:rFonts w:ascii="Times New Roman" w:hAnsi="Times New Roman" w:cs="Times New Roman"/>
        </w:rPr>
      </w:pPr>
    </w:p>
    <w:p w:rsidR="00316B3C" w:rsidRDefault="00316B3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316B3C" w:rsidRDefault="00316B3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316B3C" w:rsidRDefault="00316B3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316B3C" w:rsidRDefault="00316B3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316B3C" w:rsidRDefault="00316B3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316B3C" w:rsidRDefault="00316B3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316B3C" w:rsidRDefault="00316B3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1E09DC" w:rsidRDefault="001E09DC" w:rsidP="0071346E">
      <w:pPr>
        <w:jc w:val="center"/>
        <w:rPr>
          <w:rFonts w:ascii="Times New Roman" w:hAnsi="Times New Roman" w:cs="Times New Roman"/>
          <w:i/>
          <w:color w:val="404040" w:themeColor="text1" w:themeTint="BF"/>
          <w:sz w:val="20"/>
          <w:szCs w:val="20"/>
        </w:rPr>
      </w:pPr>
    </w:p>
    <w:p w:rsidR="00C21605" w:rsidRDefault="00C21605" w:rsidP="00F926D7">
      <w:pPr>
        <w:spacing w:after="0" w:line="240" w:lineRule="auto"/>
        <w:jc w:val="center"/>
        <w:rPr>
          <w:rFonts w:ascii="Times New Roman" w:hAnsi="Times New Roman" w:cs="Times New Roman"/>
          <w:i/>
          <w:color w:val="262626" w:themeColor="text1" w:themeTint="D9"/>
          <w:sz w:val="20"/>
          <w:szCs w:val="20"/>
        </w:rPr>
      </w:pPr>
    </w:p>
    <w:p w:rsidR="00C21605" w:rsidRDefault="00C21605" w:rsidP="00F926D7">
      <w:pPr>
        <w:spacing w:after="0" w:line="240" w:lineRule="auto"/>
        <w:jc w:val="center"/>
        <w:rPr>
          <w:rFonts w:ascii="Times New Roman" w:hAnsi="Times New Roman" w:cs="Times New Roman"/>
          <w:i/>
          <w:color w:val="262626" w:themeColor="text1" w:themeTint="D9"/>
          <w:sz w:val="20"/>
          <w:szCs w:val="20"/>
        </w:rPr>
      </w:pPr>
    </w:p>
    <w:p w:rsidR="00C21605" w:rsidRDefault="00C21605" w:rsidP="00F926D7">
      <w:pPr>
        <w:spacing w:after="0" w:line="240" w:lineRule="auto"/>
        <w:jc w:val="center"/>
        <w:rPr>
          <w:rFonts w:ascii="Times New Roman" w:hAnsi="Times New Roman" w:cs="Times New Roman"/>
          <w:i/>
          <w:color w:val="262626" w:themeColor="text1" w:themeTint="D9"/>
          <w:sz w:val="20"/>
          <w:szCs w:val="20"/>
        </w:rPr>
      </w:pPr>
    </w:p>
    <w:p w:rsidR="00586AC2" w:rsidRPr="007760FE" w:rsidRDefault="002662EE" w:rsidP="00F926D7">
      <w:pPr>
        <w:spacing w:after="0" w:line="240" w:lineRule="auto"/>
        <w:jc w:val="center"/>
        <w:rPr>
          <w:rFonts w:ascii="Times New Roman" w:hAnsi="Times New Roman" w:cs="Times New Roman"/>
          <w:i/>
          <w:color w:val="262626" w:themeColor="text1" w:themeTint="D9"/>
          <w:sz w:val="16"/>
          <w:szCs w:val="1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3589020</wp:posOffset>
            </wp:positionH>
            <wp:positionV relativeFrom="paragraph">
              <wp:posOffset>928370</wp:posOffset>
            </wp:positionV>
            <wp:extent cx="647700" cy="676275"/>
            <wp:effectExtent l="0" t="0" r="0" b="9525"/>
            <wp:wrapSquare wrapText="bothSides"/>
            <wp:docPr id="3" name="Slika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7" r="3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color w:val="262626" w:themeColor="text1" w:themeTint="D9"/>
          <w:sz w:val="16"/>
          <w:szCs w:val="16"/>
          <w:lang w:val="en-GB"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-352425</wp:posOffset>
            </wp:positionH>
            <wp:positionV relativeFrom="paragraph">
              <wp:posOffset>705485</wp:posOffset>
            </wp:positionV>
            <wp:extent cx="3863991" cy="1106501"/>
            <wp:effectExtent l="0" t="0" r="3175" b="0"/>
            <wp:wrapNone/>
            <wp:docPr id="4" name="Slika 3" descr="PRP-LEADER-EU-SLO-barv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P-LEADER-EU-SLO-barvni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 l="3266" r="10234"/>
                    <a:stretch>
                      <a:fillRect/>
                    </a:stretch>
                  </pic:blipFill>
                  <pic:spPr>
                    <a:xfrm>
                      <a:off x="0" y="0"/>
                      <a:ext cx="3863991" cy="1106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6557">
        <w:rPr>
          <w:rFonts w:ascii="Times New Roman" w:hAnsi="Times New Roman" w:cs="Times New Roman"/>
          <w:i/>
          <w:noProof/>
          <w:color w:val="262626" w:themeColor="text1" w:themeTint="D9"/>
          <w:sz w:val="16"/>
          <w:szCs w:val="16"/>
          <w:lang w:val="en-GB" w:eastAsia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5239385</wp:posOffset>
            </wp:positionH>
            <wp:positionV relativeFrom="paragraph">
              <wp:posOffset>985520</wp:posOffset>
            </wp:positionV>
            <wp:extent cx="895350" cy="529590"/>
            <wp:effectExtent l="19050" t="0" r="0" b="0"/>
            <wp:wrapThrough wrapText="bothSides">
              <wp:wrapPolygon edited="0">
                <wp:start x="-460" y="0"/>
                <wp:lineTo x="0" y="12432"/>
                <wp:lineTo x="2298" y="12432"/>
                <wp:lineTo x="2298" y="13209"/>
                <wp:lineTo x="919" y="18647"/>
                <wp:lineTo x="17923" y="18647"/>
                <wp:lineTo x="18843" y="18647"/>
                <wp:lineTo x="21140" y="13986"/>
                <wp:lineTo x="21600" y="11655"/>
                <wp:lineTo x="17004" y="5439"/>
                <wp:lineTo x="11949" y="0"/>
                <wp:lineTo x="-460" y="0"/>
              </wp:wrapPolygon>
            </wp:wrapThrough>
            <wp:docPr id="6" name="Slika 0" descr="Logotip LAS_osnov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ip LAS_osnovni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2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7671" w:rsidRPr="007760FE">
        <w:rPr>
          <w:rFonts w:ascii="Times New Roman" w:hAnsi="Times New Roman" w:cs="Times New Roman"/>
          <w:i/>
          <w:color w:val="262626" w:themeColor="text1" w:themeTint="D9"/>
          <w:sz w:val="16"/>
          <w:szCs w:val="16"/>
        </w:rPr>
        <w:t xml:space="preserve">Za vsebino je odgovorna </w:t>
      </w:r>
      <w:r w:rsidR="00F73D91">
        <w:rPr>
          <w:rFonts w:ascii="Times New Roman" w:hAnsi="Times New Roman" w:cs="Times New Roman"/>
          <w:i/>
          <w:color w:val="262626" w:themeColor="text1" w:themeTint="D9"/>
          <w:sz w:val="16"/>
          <w:szCs w:val="16"/>
        </w:rPr>
        <w:t xml:space="preserve">Univerza v Ljubljani, </w:t>
      </w:r>
      <w:r w:rsidR="00280ADD">
        <w:rPr>
          <w:rFonts w:ascii="Times New Roman" w:hAnsi="Times New Roman" w:cs="Times New Roman"/>
          <w:i/>
          <w:color w:val="262626" w:themeColor="text1" w:themeTint="D9"/>
          <w:sz w:val="16"/>
          <w:szCs w:val="16"/>
        </w:rPr>
        <w:t>Biotehniška fakulteta</w:t>
      </w:r>
      <w:r w:rsidR="00F74BD4" w:rsidRPr="007760FE">
        <w:rPr>
          <w:rFonts w:ascii="Times New Roman" w:hAnsi="Times New Roman" w:cs="Times New Roman"/>
          <w:i/>
          <w:color w:val="262626" w:themeColor="text1" w:themeTint="D9"/>
          <w:sz w:val="16"/>
          <w:szCs w:val="16"/>
        </w:rPr>
        <w:t>. Organ upravljanja za izvajanje Programa razvoja podeželja RS v obdobju 2014–202</w:t>
      </w:r>
      <w:r w:rsidR="00805747" w:rsidRPr="007760FE">
        <w:rPr>
          <w:rFonts w:ascii="Times New Roman" w:hAnsi="Times New Roman" w:cs="Times New Roman"/>
          <w:i/>
          <w:color w:val="262626" w:themeColor="text1" w:themeTint="D9"/>
          <w:sz w:val="16"/>
          <w:szCs w:val="16"/>
        </w:rPr>
        <w:t>0</w:t>
      </w:r>
      <w:r w:rsidR="00F74BD4" w:rsidRPr="007760FE">
        <w:rPr>
          <w:rFonts w:ascii="Times New Roman" w:hAnsi="Times New Roman" w:cs="Times New Roman"/>
          <w:i/>
          <w:color w:val="262626" w:themeColor="text1" w:themeTint="D9"/>
          <w:sz w:val="16"/>
          <w:szCs w:val="16"/>
        </w:rPr>
        <w:t xml:space="preserve"> je Ministrstvo za kmetijstvo, gozdarstvo in prehrano.</w:t>
      </w:r>
      <w:r w:rsidRPr="002662EE">
        <w:rPr>
          <w:noProof/>
          <w:lang w:val="en-GB" w:eastAsia="en-GB"/>
        </w:rPr>
        <w:t xml:space="preserve"> </w:t>
      </w:r>
    </w:p>
    <w:sectPr w:rsidR="00586AC2" w:rsidRPr="007760FE" w:rsidSect="004C76E1">
      <w:pgSz w:w="11906" w:h="16838"/>
      <w:pgMar w:top="1417" w:right="141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71DAD"/>
    <w:multiLevelType w:val="hybridMultilevel"/>
    <w:tmpl w:val="8124DD70"/>
    <w:lvl w:ilvl="0" w:tplc="AA7E1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B7E1D"/>
    <w:multiLevelType w:val="hybridMultilevel"/>
    <w:tmpl w:val="7058684C"/>
    <w:lvl w:ilvl="0" w:tplc="C6AAF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1F497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C6DFE"/>
    <w:multiLevelType w:val="hybridMultilevel"/>
    <w:tmpl w:val="DCAC6EB2"/>
    <w:lvl w:ilvl="0" w:tplc="0424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47"/>
    <w:rsid w:val="00052162"/>
    <w:rsid w:val="00114082"/>
    <w:rsid w:val="00116E6C"/>
    <w:rsid w:val="00183AF3"/>
    <w:rsid w:val="001B1740"/>
    <w:rsid w:val="001C2630"/>
    <w:rsid w:val="001E09DC"/>
    <w:rsid w:val="0022344A"/>
    <w:rsid w:val="00253233"/>
    <w:rsid w:val="002662EE"/>
    <w:rsid w:val="00280ADD"/>
    <w:rsid w:val="0029794B"/>
    <w:rsid w:val="002B7671"/>
    <w:rsid w:val="002D4913"/>
    <w:rsid w:val="002D5DE0"/>
    <w:rsid w:val="002F23E3"/>
    <w:rsid w:val="00316B3C"/>
    <w:rsid w:val="00337F76"/>
    <w:rsid w:val="003D0865"/>
    <w:rsid w:val="00411172"/>
    <w:rsid w:val="00412E9A"/>
    <w:rsid w:val="0043092C"/>
    <w:rsid w:val="00430BA7"/>
    <w:rsid w:val="00433CB0"/>
    <w:rsid w:val="00442F3A"/>
    <w:rsid w:val="00472A7A"/>
    <w:rsid w:val="004B2D7C"/>
    <w:rsid w:val="004C76E1"/>
    <w:rsid w:val="004F21E4"/>
    <w:rsid w:val="00576557"/>
    <w:rsid w:val="00586AC2"/>
    <w:rsid w:val="005D07B3"/>
    <w:rsid w:val="00683DF8"/>
    <w:rsid w:val="0070706E"/>
    <w:rsid w:val="0071346E"/>
    <w:rsid w:val="0073646E"/>
    <w:rsid w:val="00772176"/>
    <w:rsid w:val="007760FE"/>
    <w:rsid w:val="00776685"/>
    <w:rsid w:val="007C3247"/>
    <w:rsid w:val="008056ED"/>
    <w:rsid w:val="00805747"/>
    <w:rsid w:val="008214EE"/>
    <w:rsid w:val="008379D6"/>
    <w:rsid w:val="00846302"/>
    <w:rsid w:val="00874902"/>
    <w:rsid w:val="00880938"/>
    <w:rsid w:val="008844FC"/>
    <w:rsid w:val="008A5D82"/>
    <w:rsid w:val="008F30C5"/>
    <w:rsid w:val="00984563"/>
    <w:rsid w:val="0099018E"/>
    <w:rsid w:val="009A7465"/>
    <w:rsid w:val="009D4BFF"/>
    <w:rsid w:val="009D565B"/>
    <w:rsid w:val="00A468CD"/>
    <w:rsid w:val="00A56F60"/>
    <w:rsid w:val="00A57D04"/>
    <w:rsid w:val="00AA1B2E"/>
    <w:rsid w:val="00AB74D5"/>
    <w:rsid w:val="00B6640A"/>
    <w:rsid w:val="00C21605"/>
    <w:rsid w:val="00C27DCF"/>
    <w:rsid w:val="00C868AA"/>
    <w:rsid w:val="00C916CB"/>
    <w:rsid w:val="00CA0B36"/>
    <w:rsid w:val="00CD3A7F"/>
    <w:rsid w:val="00D213CB"/>
    <w:rsid w:val="00D317CE"/>
    <w:rsid w:val="00D6427F"/>
    <w:rsid w:val="00E64356"/>
    <w:rsid w:val="00EE1AEB"/>
    <w:rsid w:val="00F713BB"/>
    <w:rsid w:val="00F73D91"/>
    <w:rsid w:val="00F74782"/>
    <w:rsid w:val="00F74BD4"/>
    <w:rsid w:val="00F926D7"/>
    <w:rsid w:val="00FE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549922-926C-48C7-9B11-DE3DAE56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42F3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809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13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13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Žan-Lotrič, Metka</dc:creator>
  <cp:lastModifiedBy>Žan-Lotrič, Metka</cp:lastModifiedBy>
  <cp:revision>8</cp:revision>
  <cp:lastPrinted>2019-03-20T12:18:00Z</cp:lastPrinted>
  <dcterms:created xsi:type="dcterms:W3CDTF">2019-03-20T12:16:00Z</dcterms:created>
  <dcterms:modified xsi:type="dcterms:W3CDTF">2019-03-20T12:39:00Z</dcterms:modified>
</cp:coreProperties>
</file>