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3C52" w14:textId="77777777" w:rsidR="002E45EA" w:rsidRDefault="002E45EA">
      <w:r>
        <w:rPr>
          <w:noProof/>
          <w:lang w:eastAsia="sl-SI"/>
        </w:rPr>
        <w:drawing>
          <wp:inline distT="0" distB="0" distL="0" distR="0" wp14:anchorId="7FAB0D31" wp14:editId="60260F81">
            <wp:extent cx="5760720" cy="10217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D093" w14:textId="77777777" w:rsidR="001E5605" w:rsidRDefault="001E5605" w:rsidP="00547042">
      <w:pPr>
        <w:rPr>
          <w:sz w:val="24"/>
          <w:szCs w:val="24"/>
        </w:rPr>
      </w:pPr>
    </w:p>
    <w:p w14:paraId="20D3CA04" w14:textId="3112ACAF" w:rsidR="0036749A" w:rsidRDefault="0036749A" w:rsidP="00547042">
      <w:pPr>
        <w:rPr>
          <w:sz w:val="24"/>
          <w:szCs w:val="24"/>
        </w:rPr>
      </w:pPr>
      <w:r>
        <w:rPr>
          <w:sz w:val="24"/>
          <w:szCs w:val="24"/>
        </w:rPr>
        <w:t>Vrhpolje,</w:t>
      </w:r>
      <w:r w:rsidR="00F93C20">
        <w:rPr>
          <w:sz w:val="24"/>
          <w:szCs w:val="24"/>
        </w:rPr>
        <w:t xml:space="preserve"> </w:t>
      </w:r>
      <w:r w:rsidR="0009566A">
        <w:rPr>
          <w:sz w:val="24"/>
          <w:szCs w:val="24"/>
        </w:rPr>
        <w:t>16</w:t>
      </w:r>
      <w:r>
        <w:rPr>
          <w:sz w:val="24"/>
          <w:szCs w:val="24"/>
        </w:rPr>
        <w:t>. avgust 20</w:t>
      </w:r>
      <w:r w:rsidR="00471E2A">
        <w:rPr>
          <w:sz w:val="24"/>
          <w:szCs w:val="24"/>
        </w:rPr>
        <w:t>2</w:t>
      </w:r>
      <w:r w:rsidR="0009566A">
        <w:rPr>
          <w:sz w:val="24"/>
          <w:szCs w:val="24"/>
        </w:rPr>
        <w:t>2</w:t>
      </w:r>
    </w:p>
    <w:p w14:paraId="77F9C614" w14:textId="77777777" w:rsidR="00547042" w:rsidRPr="00547042" w:rsidRDefault="00547042" w:rsidP="00547042">
      <w:pPr>
        <w:rPr>
          <w:sz w:val="20"/>
          <w:szCs w:val="20"/>
        </w:rPr>
      </w:pPr>
    </w:p>
    <w:p w14:paraId="4430EA2C" w14:textId="338C29C7" w:rsidR="002E45EA" w:rsidRPr="00792392" w:rsidRDefault="007576CC" w:rsidP="007576CC">
      <w:pPr>
        <w:jc w:val="center"/>
        <w:rPr>
          <w:b/>
          <w:sz w:val="32"/>
          <w:szCs w:val="32"/>
        </w:rPr>
      </w:pPr>
      <w:r w:rsidRPr="00792392">
        <w:rPr>
          <w:b/>
          <w:sz w:val="32"/>
          <w:szCs w:val="32"/>
        </w:rPr>
        <w:t>D</w:t>
      </w:r>
      <w:r w:rsidR="00471E2A" w:rsidRPr="00792392">
        <w:rPr>
          <w:b/>
          <w:sz w:val="32"/>
          <w:szCs w:val="32"/>
        </w:rPr>
        <w:t>nevi</w:t>
      </w:r>
      <w:r w:rsidR="002E45EA" w:rsidRPr="00792392">
        <w:rPr>
          <w:b/>
          <w:sz w:val="32"/>
          <w:szCs w:val="32"/>
        </w:rPr>
        <w:t xml:space="preserve"> odprtih vrat Selekcijsko </w:t>
      </w:r>
      <w:proofErr w:type="spellStart"/>
      <w:r w:rsidR="00E97287" w:rsidRPr="00792392">
        <w:rPr>
          <w:b/>
          <w:sz w:val="32"/>
          <w:szCs w:val="32"/>
        </w:rPr>
        <w:t>trsničarskega</w:t>
      </w:r>
      <w:proofErr w:type="spellEnd"/>
      <w:r w:rsidR="00E97287" w:rsidRPr="00792392">
        <w:rPr>
          <w:b/>
          <w:sz w:val="32"/>
          <w:szCs w:val="32"/>
        </w:rPr>
        <w:t xml:space="preserve"> središča Vrhpolje</w:t>
      </w:r>
      <w:r w:rsidR="0009566A">
        <w:rPr>
          <w:b/>
          <w:sz w:val="32"/>
          <w:szCs w:val="32"/>
        </w:rPr>
        <w:t xml:space="preserve"> </w:t>
      </w:r>
    </w:p>
    <w:p w14:paraId="48FD3B26" w14:textId="59D8D21C" w:rsidR="00673713" w:rsidRDefault="0009566A" w:rsidP="000956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namenjeni </w:t>
      </w:r>
      <w:r w:rsidR="00792392" w:rsidRPr="00792392">
        <w:rPr>
          <w:b/>
          <w:sz w:val="32"/>
          <w:szCs w:val="32"/>
        </w:rPr>
        <w:t xml:space="preserve">za individualne oglede, </w:t>
      </w:r>
      <w:r w:rsidR="001E5605" w:rsidRPr="00792392">
        <w:rPr>
          <w:b/>
          <w:sz w:val="32"/>
          <w:szCs w:val="32"/>
        </w:rPr>
        <w:t xml:space="preserve">po </w:t>
      </w:r>
      <w:r>
        <w:rPr>
          <w:b/>
          <w:sz w:val="32"/>
          <w:szCs w:val="32"/>
        </w:rPr>
        <w:t xml:space="preserve">predhodnem </w:t>
      </w:r>
      <w:r w:rsidR="001E5605" w:rsidRPr="00792392">
        <w:rPr>
          <w:b/>
          <w:sz w:val="32"/>
          <w:szCs w:val="32"/>
        </w:rPr>
        <w:t>dogovoru</w:t>
      </w:r>
      <w:r w:rsidR="00876C90">
        <w:rPr>
          <w:b/>
          <w:sz w:val="32"/>
          <w:szCs w:val="32"/>
        </w:rPr>
        <w:t xml:space="preserve"> :</w:t>
      </w:r>
    </w:p>
    <w:p w14:paraId="79B518FA" w14:textId="77777777" w:rsidR="00876C90" w:rsidRPr="00876C90" w:rsidRDefault="00876C90" w:rsidP="00876C90">
      <w:pPr>
        <w:jc w:val="center"/>
        <w:rPr>
          <w:b/>
          <w:sz w:val="32"/>
          <w:szCs w:val="32"/>
          <w:u w:val="single"/>
        </w:rPr>
      </w:pPr>
      <w:r w:rsidRPr="00876C90">
        <w:rPr>
          <w:b/>
          <w:sz w:val="32"/>
          <w:szCs w:val="32"/>
          <w:u w:val="single"/>
        </w:rPr>
        <w:t>četrtek 25., petek 26., ponedeljek 29. in torek 30. avgusta 2022</w:t>
      </w:r>
    </w:p>
    <w:p w14:paraId="43C388F8" w14:textId="77777777" w:rsidR="00876C90" w:rsidRPr="00FE61F3" w:rsidRDefault="00876C90">
      <w:pPr>
        <w:rPr>
          <w:b/>
          <w:sz w:val="24"/>
          <w:szCs w:val="24"/>
        </w:rPr>
      </w:pPr>
    </w:p>
    <w:p w14:paraId="100144C7" w14:textId="6E015269" w:rsidR="002E45EA" w:rsidRPr="001E5605" w:rsidRDefault="0009566A">
      <w:pPr>
        <w:rPr>
          <w:sz w:val="24"/>
          <w:szCs w:val="24"/>
        </w:rPr>
      </w:pPr>
      <w:r>
        <w:rPr>
          <w:sz w:val="24"/>
          <w:szCs w:val="24"/>
        </w:rPr>
        <w:t>Strokovno vodenje in</w:t>
      </w:r>
      <w:r w:rsidR="00471E2A" w:rsidRPr="001E5605">
        <w:rPr>
          <w:sz w:val="24"/>
          <w:szCs w:val="24"/>
        </w:rPr>
        <w:t xml:space="preserve"> ogled</w:t>
      </w:r>
      <w:r>
        <w:rPr>
          <w:sz w:val="24"/>
          <w:szCs w:val="24"/>
        </w:rPr>
        <w:t>i</w:t>
      </w:r>
      <w:r w:rsidR="00471E2A" w:rsidRPr="001E5605">
        <w:rPr>
          <w:sz w:val="24"/>
          <w:szCs w:val="24"/>
        </w:rPr>
        <w:t xml:space="preserve"> </w:t>
      </w:r>
      <w:r w:rsidR="002E45EA" w:rsidRPr="001E5605">
        <w:rPr>
          <w:sz w:val="24"/>
          <w:szCs w:val="24"/>
        </w:rPr>
        <w:t>:</w:t>
      </w:r>
    </w:p>
    <w:p w14:paraId="0678C1A3" w14:textId="72907F04" w:rsidR="00BA2C27" w:rsidRPr="001E5605" w:rsidRDefault="00471E2A" w:rsidP="00547042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1E5605">
        <w:rPr>
          <w:sz w:val="24"/>
          <w:szCs w:val="24"/>
        </w:rPr>
        <w:t>K</w:t>
      </w:r>
      <w:r w:rsidR="007576CC" w:rsidRPr="001E5605">
        <w:rPr>
          <w:sz w:val="24"/>
          <w:szCs w:val="24"/>
        </w:rPr>
        <w:t>olekcijsk</w:t>
      </w:r>
      <w:r w:rsidR="00B75819" w:rsidRPr="001E5605">
        <w:rPr>
          <w:sz w:val="24"/>
          <w:szCs w:val="24"/>
        </w:rPr>
        <w:t>i</w:t>
      </w:r>
      <w:proofErr w:type="spellEnd"/>
      <w:r w:rsidR="00B75819" w:rsidRPr="001E5605">
        <w:rPr>
          <w:sz w:val="24"/>
          <w:szCs w:val="24"/>
        </w:rPr>
        <w:t xml:space="preserve"> </w:t>
      </w:r>
      <w:r w:rsidR="007576CC" w:rsidRPr="001E5605">
        <w:rPr>
          <w:sz w:val="24"/>
          <w:szCs w:val="24"/>
        </w:rPr>
        <w:t xml:space="preserve">vinograd v Ložah </w:t>
      </w:r>
      <w:r w:rsidR="00BA2C27" w:rsidRPr="001E5605">
        <w:rPr>
          <w:sz w:val="24"/>
          <w:szCs w:val="24"/>
        </w:rPr>
        <w:t>–</w:t>
      </w:r>
      <w:r w:rsidR="007576CC" w:rsidRPr="001E5605">
        <w:rPr>
          <w:sz w:val="24"/>
          <w:szCs w:val="24"/>
        </w:rPr>
        <w:t xml:space="preserve"> </w:t>
      </w:r>
      <w:proofErr w:type="spellStart"/>
      <w:r w:rsidR="00BA2C27" w:rsidRPr="001E5605">
        <w:rPr>
          <w:sz w:val="24"/>
          <w:szCs w:val="24"/>
        </w:rPr>
        <w:t>Pouzelce</w:t>
      </w:r>
      <w:proofErr w:type="spellEnd"/>
      <w:r w:rsidR="00F93C20" w:rsidRPr="001E5605">
        <w:rPr>
          <w:sz w:val="24"/>
          <w:szCs w:val="24"/>
        </w:rPr>
        <w:t xml:space="preserve"> </w:t>
      </w:r>
    </w:p>
    <w:p w14:paraId="35B8F513" w14:textId="1C67ACF5" w:rsidR="000D7D1C" w:rsidRPr="001E5605" w:rsidRDefault="000D7D1C" w:rsidP="00547042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1E5605">
        <w:rPr>
          <w:sz w:val="24"/>
          <w:szCs w:val="24"/>
        </w:rPr>
        <w:t>kolekcij</w:t>
      </w:r>
      <w:r w:rsidR="001E5605" w:rsidRPr="001E5605">
        <w:rPr>
          <w:sz w:val="24"/>
          <w:szCs w:val="24"/>
        </w:rPr>
        <w:t>a</w:t>
      </w:r>
      <w:r w:rsidRPr="001E5605">
        <w:rPr>
          <w:sz w:val="24"/>
          <w:szCs w:val="24"/>
        </w:rPr>
        <w:t xml:space="preserve"> </w:t>
      </w:r>
      <w:r w:rsidR="00FE61F3">
        <w:rPr>
          <w:sz w:val="24"/>
          <w:szCs w:val="24"/>
        </w:rPr>
        <w:t>200</w:t>
      </w:r>
      <w:r w:rsidR="00AC3188">
        <w:rPr>
          <w:sz w:val="24"/>
          <w:szCs w:val="24"/>
        </w:rPr>
        <w:t xml:space="preserve"> sort, </w:t>
      </w:r>
      <w:r w:rsidR="00876C90">
        <w:rPr>
          <w:sz w:val="24"/>
          <w:szCs w:val="24"/>
        </w:rPr>
        <w:t xml:space="preserve">genska banka vinske trte, </w:t>
      </w:r>
      <w:r w:rsidR="00AC3188">
        <w:rPr>
          <w:sz w:val="24"/>
          <w:szCs w:val="24"/>
        </w:rPr>
        <w:t xml:space="preserve">največja zbirka starih lokalnih primorskih sort </w:t>
      </w:r>
    </w:p>
    <w:p w14:paraId="139EB7CA" w14:textId="0912F245" w:rsidR="000D7D1C" w:rsidRPr="001E5605" w:rsidRDefault="000D7D1C" w:rsidP="00547042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1E5605">
        <w:rPr>
          <w:sz w:val="24"/>
          <w:szCs w:val="24"/>
        </w:rPr>
        <w:t xml:space="preserve">11 klonov rumenega muškata, </w:t>
      </w:r>
    </w:p>
    <w:p w14:paraId="4AFD8AB6" w14:textId="012B4828" w:rsidR="000D7D1C" w:rsidRPr="001E5605" w:rsidRDefault="000D7D1C" w:rsidP="00547042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1E5605">
        <w:rPr>
          <w:sz w:val="24"/>
          <w:szCs w:val="24"/>
        </w:rPr>
        <w:t>klonski kandidat</w:t>
      </w:r>
      <w:r w:rsidR="00673713">
        <w:rPr>
          <w:sz w:val="24"/>
          <w:szCs w:val="24"/>
        </w:rPr>
        <w:t>i</w:t>
      </w:r>
      <w:r w:rsidRPr="001E5605">
        <w:rPr>
          <w:sz w:val="24"/>
          <w:szCs w:val="24"/>
        </w:rPr>
        <w:t xml:space="preserve"> sort malvazija, refošk, zeleni </w:t>
      </w:r>
      <w:proofErr w:type="spellStart"/>
      <w:r w:rsidRPr="001E5605">
        <w:rPr>
          <w:sz w:val="24"/>
          <w:szCs w:val="24"/>
        </w:rPr>
        <w:t>sauvignon</w:t>
      </w:r>
      <w:proofErr w:type="spellEnd"/>
    </w:p>
    <w:p w14:paraId="44176472" w14:textId="2421FA12" w:rsidR="00876C90" w:rsidRPr="00876C90" w:rsidRDefault="001E5605" w:rsidP="00876C9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1E5605">
        <w:rPr>
          <w:sz w:val="24"/>
          <w:szCs w:val="24"/>
        </w:rPr>
        <w:t xml:space="preserve">tolerantne </w:t>
      </w:r>
      <w:r>
        <w:rPr>
          <w:sz w:val="24"/>
          <w:szCs w:val="24"/>
        </w:rPr>
        <w:t xml:space="preserve">vinske </w:t>
      </w:r>
      <w:r w:rsidR="00AC3188">
        <w:rPr>
          <w:sz w:val="24"/>
          <w:szCs w:val="24"/>
        </w:rPr>
        <w:t xml:space="preserve">in namizne </w:t>
      </w:r>
      <w:r w:rsidRPr="001E5605">
        <w:rPr>
          <w:sz w:val="24"/>
          <w:szCs w:val="24"/>
        </w:rPr>
        <w:t>sorte</w:t>
      </w:r>
      <w:r>
        <w:rPr>
          <w:sz w:val="24"/>
          <w:szCs w:val="24"/>
        </w:rPr>
        <w:t xml:space="preserve"> </w:t>
      </w:r>
      <w:r w:rsidR="00AC3188">
        <w:rPr>
          <w:sz w:val="24"/>
          <w:szCs w:val="24"/>
        </w:rPr>
        <w:t>– 50 sort</w:t>
      </w:r>
    </w:p>
    <w:p w14:paraId="7BBF4925" w14:textId="4CAA27E2" w:rsidR="000D7D1C" w:rsidRPr="001E5605" w:rsidRDefault="00471E2A" w:rsidP="00547042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1E5605">
        <w:rPr>
          <w:sz w:val="24"/>
          <w:szCs w:val="24"/>
        </w:rPr>
        <w:t>B</w:t>
      </w:r>
      <w:r w:rsidR="000D7D1C" w:rsidRPr="001E5605">
        <w:rPr>
          <w:sz w:val="24"/>
          <w:szCs w:val="24"/>
        </w:rPr>
        <w:t>azni matični vinograd</w:t>
      </w:r>
      <w:r w:rsidR="001E5605" w:rsidRPr="001E5605">
        <w:rPr>
          <w:sz w:val="24"/>
          <w:szCs w:val="24"/>
        </w:rPr>
        <w:t xml:space="preserve"> </w:t>
      </w:r>
      <w:r w:rsidR="00876C90">
        <w:rPr>
          <w:sz w:val="24"/>
          <w:szCs w:val="24"/>
        </w:rPr>
        <w:t>- Slap</w:t>
      </w:r>
    </w:p>
    <w:p w14:paraId="74661942" w14:textId="46834816" w:rsidR="000D7D1C" w:rsidRDefault="000D7D1C" w:rsidP="00547042">
      <w:pPr>
        <w:pStyle w:val="Odstavekseznama"/>
        <w:jc w:val="both"/>
        <w:rPr>
          <w:sz w:val="24"/>
          <w:szCs w:val="24"/>
        </w:rPr>
      </w:pPr>
      <w:r w:rsidRPr="001E5605">
        <w:rPr>
          <w:sz w:val="24"/>
          <w:szCs w:val="24"/>
        </w:rPr>
        <w:t xml:space="preserve">-    </w:t>
      </w:r>
      <w:r w:rsidR="00471E2A" w:rsidRPr="001E5605">
        <w:rPr>
          <w:sz w:val="24"/>
          <w:szCs w:val="24"/>
        </w:rPr>
        <w:t>potrjeni slovenski klon</w:t>
      </w:r>
      <w:r w:rsidR="001E5605" w:rsidRPr="001E5605">
        <w:rPr>
          <w:sz w:val="24"/>
          <w:szCs w:val="24"/>
        </w:rPr>
        <w:t>i</w:t>
      </w:r>
      <w:r w:rsidR="00471E2A" w:rsidRPr="001E5605">
        <w:rPr>
          <w:sz w:val="24"/>
          <w:szCs w:val="24"/>
        </w:rPr>
        <w:t xml:space="preserve">: rebula SI-30, SI-31, SI-32, SI-33 in SI-34, </w:t>
      </w:r>
      <w:r w:rsidRPr="001E5605">
        <w:rPr>
          <w:sz w:val="24"/>
          <w:szCs w:val="24"/>
        </w:rPr>
        <w:t>malvazij</w:t>
      </w:r>
      <w:r w:rsidR="00471E2A" w:rsidRPr="001E5605">
        <w:rPr>
          <w:sz w:val="24"/>
          <w:szCs w:val="24"/>
        </w:rPr>
        <w:t xml:space="preserve">a SI-37, </w:t>
      </w:r>
      <w:proofErr w:type="spellStart"/>
      <w:r w:rsidR="00471E2A" w:rsidRPr="001E5605">
        <w:rPr>
          <w:sz w:val="24"/>
          <w:szCs w:val="24"/>
        </w:rPr>
        <w:t>pinela</w:t>
      </w:r>
      <w:proofErr w:type="spellEnd"/>
      <w:r w:rsidR="00471E2A" w:rsidRPr="001E5605">
        <w:rPr>
          <w:sz w:val="24"/>
          <w:szCs w:val="24"/>
        </w:rPr>
        <w:t xml:space="preserve"> SI-</w:t>
      </w:r>
      <w:r w:rsidR="001E5605" w:rsidRPr="001E5605">
        <w:rPr>
          <w:sz w:val="24"/>
          <w:szCs w:val="24"/>
        </w:rPr>
        <w:t xml:space="preserve">28, zelen SI-26, </w:t>
      </w:r>
      <w:r w:rsidR="00471E2A" w:rsidRPr="001E5605">
        <w:rPr>
          <w:sz w:val="24"/>
          <w:szCs w:val="24"/>
        </w:rPr>
        <w:t>refošk</w:t>
      </w:r>
      <w:r w:rsidR="001E5605" w:rsidRPr="001E5605">
        <w:rPr>
          <w:sz w:val="24"/>
          <w:szCs w:val="24"/>
        </w:rPr>
        <w:t xml:space="preserve"> SI-35 in </w:t>
      </w:r>
      <w:r w:rsidR="00471E2A" w:rsidRPr="001E5605">
        <w:rPr>
          <w:sz w:val="24"/>
          <w:szCs w:val="24"/>
        </w:rPr>
        <w:t>barber</w:t>
      </w:r>
      <w:r w:rsidR="001E5605" w:rsidRPr="001E5605">
        <w:rPr>
          <w:sz w:val="24"/>
          <w:szCs w:val="24"/>
        </w:rPr>
        <w:t>a SI-36</w:t>
      </w:r>
    </w:p>
    <w:p w14:paraId="1C58DB62" w14:textId="3C743AB6" w:rsidR="001E5605" w:rsidRDefault="00876C90" w:rsidP="00876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="00FE61F3">
        <w:rPr>
          <w:sz w:val="24"/>
          <w:szCs w:val="24"/>
        </w:rPr>
        <w:t xml:space="preserve"> Možnost d</w:t>
      </w:r>
      <w:r>
        <w:rPr>
          <w:sz w:val="24"/>
          <w:szCs w:val="24"/>
        </w:rPr>
        <w:t>egustacij</w:t>
      </w:r>
      <w:r w:rsidR="00FE61F3">
        <w:rPr>
          <w:sz w:val="24"/>
          <w:szCs w:val="24"/>
        </w:rPr>
        <w:t>e</w:t>
      </w:r>
      <w:r>
        <w:rPr>
          <w:sz w:val="24"/>
          <w:szCs w:val="24"/>
        </w:rPr>
        <w:t xml:space="preserve"> v Vrhpolju - vina klonskih kandidatov, tolerantnih in lokalnih sort</w:t>
      </w:r>
    </w:p>
    <w:p w14:paraId="22BF7311" w14:textId="77777777" w:rsidR="00876C90" w:rsidRPr="00876C90" w:rsidRDefault="00876C90" w:rsidP="00876C90">
      <w:pPr>
        <w:jc w:val="both"/>
        <w:rPr>
          <w:sz w:val="24"/>
          <w:szCs w:val="24"/>
        </w:rPr>
      </w:pPr>
    </w:p>
    <w:p w14:paraId="77DE1505" w14:textId="2ADF0820" w:rsidR="00673713" w:rsidRPr="00673713" w:rsidRDefault="001E5605" w:rsidP="00673713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Vse zainteresirane vabimo, da za ogled pokličete na telefonsko številko 031 576 745 – Andreja Škvarč ali pišete na mail: </w:t>
      </w:r>
      <w:hyperlink r:id="rId9" w:history="1">
        <w:r w:rsidRPr="00FD29EB">
          <w:rPr>
            <w:rStyle w:val="Hiperpovezava"/>
            <w:sz w:val="24"/>
            <w:szCs w:val="24"/>
          </w:rPr>
          <w:t>andreja.skvarc@go.kgzs.si</w:t>
        </w:r>
      </w:hyperlink>
    </w:p>
    <w:p w14:paraId="3B4757BB" w14:textId="77777777" w:rsidR="001E5605" w:rsidRPr="001E5605" w:rsidRDefault="001E5605" w:rsidP="00547042">
      <w:pPr>
        <w:pStyle w:val="Odstavekseznama"/>
        <w:jc w:val="both"/>
        <w:rPr>
          <w:sz w:val="24"/>
          <w:szCs w:val="24"/>
        </w:rPr>
      </w:pPr>
    </w:p>
    <w:p w14:paraId="29F70BC0" w14:textId="24768278" w:rsidR="00524DA6" w:rsidRPr="00FE61F3" w:rsidRDefault="00AC3B25" w:rsidP="001E5605">
      <w:pPr>
        <w:spacing w:after="0"/>
        <w:rPr>
          <w:sz w:val="24"/>
          <w:szCs w:val="24"/>
        </w:rPr>
      </w:pPr>
      <w:r w:rsidRPr="00B75819">
        <w:rPr>
          <w:sz w:val="24"/>
          <w:szCs w:val="24"/>
        </w:rPr>
        <w:t>Oglede</w:t>
      </w:r>
      <w:r w:rsidR="00BA2C27" w:rsidRPr="00B75819">
        <w:rPr>
          <w:sz w:val="24"/>
          <w:szCs w:val="24"/>
        </w:rPr>
        <w:t xml:space="preserve"> </w:t>
      </w:r>
      <w:r w:rsidRPr="00B75819">
        <w:rPr>
          <w:sz w:val="24"/>
          <w:szCs w:val="24"/>
        </w:rPr>
        <w:t>bo</w:t>
      </w:r>
      <w:r w:rsidR="00FE61F3">
        <w:rPr>
          <w:sz w:val="24"/>
          <w:szCs w:val="24"/>
        </w:rPr>
        <w:t>mo</w:t>
      </w:r>
      <w:r w:rsidRPr="00B75819">
        <w:rPr>
          <w:sz w:val="24"/>
          <w:szCs w:val="24"/>
        </w:rPr>
        <w:t xml:space="preserve"> vodili</w:t>
      </w:r>
      <w:r w:rsidR="00FE61F3">
        <w:rPr>
          <w:sz w:val="24"/>
          <w:szCs w:val="24"/>
        </w:rPr>
        <w:t xml:space="preserve"> zaposleni v STS Vrhpolje: </w:t>
      </w:r>
      <w:r w:rsidRPr="00B75819">
        <w:rPr>
          <w:sz w:val="24"/>
          <w:szCs w:val="24"/>
        </w:rPr>
        <w:t>Andreja Škvarč, Matej Vrčon</w:t>
      </w:r>
      <w:r w:rsidR="00BA2C27" w:rsidRPr="00B75819">
        <w:rPr>
          <w:sz w:val="24"/>
          <w:szCs w:val="24"/>
        </w:rPr>
        <w:t>, Aleš Krečič</w:t>
      </w:r>
    </w:p>
    <w:p w14:paraId="058A9095" w14:textId="5445B94C" w:rsidR="002D4FDF" w:rsidRDefault="002D4FDF" w:rsidP="002D4FDF">
      <w:pPr>
        <w:spacing w:after="0"/>
      </w:pPr>
    </w:p>
    <w:p w14:paraId="11E28914" w14:textId="77777777" w:rsidR="00673713" w:rsidRDefault="00673713" w:rsidP="002D4FDF">
      <w:pPr>
        <w:spacing w:after="0"/>
      </w:pPr>
    </w:p>
    <w:p w14:paraId="4308BEC6" w14:textId="7177EE3D" w:rsidR="001E5605" w:rsidRPr="00FE61F3" w:rsidRDefault="001E5605" w:rsidP="00FE61F3">
      <w:pPr>
        <w:rPr>
          <w:b/>
          <w:sz w:val="28"/>
          <w:szCs w:val="28"/>
        </w:rPr>
      </w:pPr>
      <w:r w:rsidRPr="001E5605">
        <w:rPr>
          <w:b/>
          <w:sz w:val="28"/>
          <w:szCs w:val="28"/>
        </w:rPr>
        <w:t>Vabljeni !</w:t>
      </w:r>
    </w:p>
    <w:p w14:paraId="1F6CEE09" w14:textId="77777777" w:rsidR="001E5605" w:rsidRPr="00524DA6" w:rsidRDefault="001E5605" w:rsidP="00524DA6">
      <w:pPr>
        <w:jc w:val="both"/>
        <w:rPr>
          <w:bCs/>
          <w:sz w:val="24"/>
          <w:szCs w:val="24"/>
          <w:u w:val="single"/>
        </w:rPr>
      </w:pPr>
    </w:p>
    <w:p w14:paraId="1F7EB6A2" w14:textId="77777777" w:rsidR="00E94D2C" w:rsidRPr="00AC3B25" w:rsidRDefault="00E94D2C" w:rsidP="00524DA6">
      <w:pPr>
        <w:spacing w:after="0"/>
        <w:rPr>
          <w:sz w:val="24"/>
          <w:szCs w:val="24"/>
        </w:rPr>
      </w:pPr>
      <w:r w:rsidRPr="00AC3B25">
        <w:rPr>
          <w:sz w:val="24"/>
          <w:szCs w:val="24"/>
        </w:rPr>
        <w:t xml:space="preserve">Vodja STS Vrhpolje                                                                                   Direktor </w:t>
      </w:r>
      <w:r w:rsidR="00117343">
        <w:rPr>
          <w:sz w:val="24"/>
          <w:szCs w:val="24"/>
        </w:rPr>
        <w:t>KGZS Zavod GO</w:t>
      </w:r>
    </w:p>
    <w:p w14:paraId="5B3136F9" w14:textId="77777777" w:rsidR="005E73A6" w:rsidRDefault="00E94D2C" w:rsidP="00524DA6">
      <w:pPr>
        <w:spacing w:after="0"/>
        <w:rPr>
          <w:sz w:val="24"/>
          <w:szCs w:val="24"/>
        </w:rPr>
      </w:pPr>
      <w:r w:rsidRPr="00AC3B25">
        <w:rPr>
          <w:sz w:val="24"/>
          <w:szCs w:val="24"/>
        </w:rPr>
        <w:t>Andreja Škvarč                                                                                          Branimir Radikon</w:t>
      </w:r>
    </w:p>
    <w:p w14:paraId="3B4C782C" w14:textId="77777777" w:rsidR="00F93C20" w:rsidRDefault="00F93C20" w:rsidP="00524DA6">
      <w:pPr>
        <w:spacing w:after="0"/>
        <w:rPr>
          <w:sz w:val="24"/>
          <w:szCs w:val="24"/>
        </w:rPr>
      </w:pPr>
    </w:p>
    <w:sectPr w:rsidR="00F9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0F98" w14:textId="77777777" w:rsidR="00673713" w:rsidRDefault="00673713" w:rsidP="00673713">
      <w:pPr>
        <w:spacing w:after="0" w:line="240" w:lineRule="auto"/>
      </w:pPr>
      <w:r>
        <w:separator/>
      </w:r>
    </w:p>
  </w:endnote>
  <w:endnote w:type="continuationSeparator" w:id="0">
    <w:p w14:paraId="4CD4A757" w14:textId="77777777" w:rsidR="00673713" w:rsidRDefault="00673713" w:rsidP="0067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DFF3" w14:textId="77777777" w:rsidR="00673713" w:rsidRDefault="00673713" w:rsidP="00673713">
      <w:pPr>
        <w:spacing w:after="0" w:line="240" w:lineRule="auto"/>
      </w:pPr>
      <w:r>
        <w:separator/>
      </w:r>
    </w:p>
  </w:footnote>
  <w:footnote w:type="continuationSeparator" w:id="0">
    <w:p w14:paraId="551997C6" w14:textId="77777777" w:rsidR="00673713" w:rsidRDefault="00673713" w:rsidP="0067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AD"/>
    <w:multiLevelType w:val="hybridMultilevel"/>
    <w:tmpl w:val="5F9C4504"/>
    <w:lvl w:ilvl="0" w:tplc="F2D2EF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A54B9"/>
    <w:multiLevelType w:val="hybridMultilevel"/>
    <w:tmpl w:val="3BB2A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52BF"/>
    <w:multiLevelType w:val="hybridMultilevel"/>
    <w:tmpl w:val="3F40E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4137"/>
    <w:multiLevelType w:val="hybridMultilevel"/>
    <w:tmpl w:val="0600AE76"/>
    <w:lvl w:ilvl="0" w:tplc="883CE238">
      <w:start w:val="3"/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220332154">
    <w:abstractNumId w:val="1"/>
  </w:num>
  <w:num w:numId="2" w16cid:durableId="409279859">
    <w:abstractNumId w:val="2"/>
  </w:num>
  <w:num w:numId="3" w16cid:durableId="817184116">
    <w:abstractNumId w:val="0"/>
  </w:num>
  <w:num w:numId="4" w16cid:durableId="35593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EA"/>
    <w:rsid w:val="0009566A"/>
    <w:rsid w:val="000B3A1F"/>
    <w:rsid w:val="000D7D1C"/>
    <w:rsid w:val="00117343"/>
    <w:rsid w:val="00193590"/>
    <w:rsid w:val="001B0357"/>
    <w:rsid w:val="001D7BE1"/>
    <w:rsid w:val="001E5605"/>
    <w:rsid w:val="0025347E"/>
    <w:rsid w:val="002820D8"/>
    <w:rsid w:val="002923E3"/>
    <w:rsid w:val="002D4FDF"/>
    <w:rsid w:val="002D6E94"/>
    <w:rsid w:val="002E45EA"/>
    <w:rsid w:val="0036749A"/>
    <w:rsid w:val="003E6761"/>
    <w:rsid w:val="0041367E"/>
    <w:rsid w:val="00423F31"/>
    <w:rsid w:val="00471E2A"/>
    <w:rsid w:val="00524DA6"/>
    <w:rsid w:val="005266B7"/>
    <w:rsid w:val="00547042"/>
    <w:rsid w:val="00573915"/>
    <w:rsid w:val="005E73A6"/>
    <w:rsid w:val="006570EA"/>
    <w:rsid w:val="00673713"/>
    <w:rsid w:val="006F490F"/>
    <w:rsid w:val="007050C6"/>
    <w:rsid w:val="007576CC"/>
    <w:rsid w:val="00792392"/>
    <w:rsid w:val="007C6EDE"/>
    <w:rsid w:val="008416FF"/>
    <w:rsid w:val="00876C90"/>
    <w:rsid w:val="008A3041"/>
    <w:rsid w:val="008E1285"/>
    <w:rsid w:val="00941112"/>
    <w:rsid w:val="009D32A0"/>
    <w:rsid w:val="009E69BE"/>
    <w:rsid w:val="00A1422E"/>
    <w:rsid w:val="00A413F6"/>
    <w:rsid w:val="00AA3B5A"/>
    <w:rsid w:val="00AC3188"/>
    <w:rsid w:val="00AC3B25"/>
    <w:rsid w:val="00AF49E2"/>
    <w:rsid w:val="00B75819"/>
    <w:rsid w:val="00BA2C27"/>
    <w:rsid w:val="00BB0AE1"/>
    <w:rsid w:val="00C2094E"/>
    <w:rsid w:val="00D54161"/>
    <w:rsid w:val="00D838BC"/>
    <w:rsid w:val="00D92C3B"/>
    <w:rsid w:val="00DB4F8D"/>
    <w:rsid w:val="00E46651"/>
    <w:rsid w:val="00E61EF8"/>
    <w:rsid w:val="00E812AE"/>
    <w:rsid w:val="00E92591"/>
    <w:rsid w:val="00E94D2C"/>
    <w:rsid w:val="00E97287"/>
    <w:rsid w:val="00F46060"/>
    <w:rsid w:val="00F93C20"/>
    <w:rsid w:val="00FD4E7E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1457"/>
  <w15:chartTrackingRefBased/>
  <w15:docId w15:val="{35CCD1E3-BD9A-45E6-9691-51D3514D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5E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4D2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8416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16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16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16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16F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6F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7576C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54704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47042"/>
  </w:style>
  <w:style w:type="character" w:styleId="Nerazreenaomemba">
    <w:name w:val="Unresolved Mention"/>
    <w:basedOn w:val="Privzetapisavaodstavka"/>
    <w:uiPriority w:val="99"/>
    <w:semiHidden/>
    <w:unhideWhenUsed/>
    <w:rsid w:val="001E560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7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713"/>
  </w:style>
  <w:style w:type="paragraph" w:styleId="Noga">
    <w:name w:val="footer"/>
    <w:basedOn w:val="Navaden"/>
    <w:link w:val="NogaZnak"/>
    <w:uiPriority w:val="99"/>
    <w:unhideWhenUsed/>
    <w:rsid w:val="0067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ja.skvarc@go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A75BDB-91C2-4A4B-8429-27199ACD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Škvarč</dc:creator>
  <cp:keywords/>
  <dc:description/>
  <cp:lastModifiedBy>Andreja Škvarč</cp:lastModifiedBy>
  <cp:revision>3</cp:revision>
  <cp:lastPrinted>2017-08-08T12:07:00Z</cp:lastPrinted>
  <dcterms:created xsi:type="dcterms:W3CDTF">2022-08-11T10:43:00Z</dcterms:created>
  <dcterms:modified xsi:type="dcterms:W3CDTF">2022-08-11T11:01:00Z</dcterms:modified>
</cp:coreProperties>
</file>